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0B62" w14:textId="33B958B6" w:rsidR="0031053E" w:rsidRPr="00DA10AB" w:rsidRDefault="008708FE" w:rsidP="008708FE">
      <w:pPr>
        <w:spacing w:line="276" w:lineRule="auto"/>
        <w:ind w:right="180"/>
        <w:rPr>
          <w:b/>
        </w:rPr>
      </w:pPr>
      <w:r w:rsidRPr="008708FE">
        <w:rPr>
          <w:b/>
        </w:rPr>
        <w:t>MANOJ KUMAR</w:t>
      </w:r>
      <w:r w:rsidRPr="00DA10AB">
        <w:rPr>
          <w:b/>
        </w:rPr>
        <w:t xml:space="preserve"> </w:t>
      </w:r>
      <w:r w:rsidRPr="008708FE">
        <w:rPr>
          <w:b/>
        </w:rPr>
        <w:t>KALAYANKAR</w:t>
      </w:r>
    </w:p>
    <w:p w14:paraId="2CEC3EC7" w14:textId="00EB77C3" w:rsidR="008708FE" w:rsidRPr="00FE13D1" w:rsidRDefault="0031053E" w:rsidP="00FE13D1">
      <w:pPr>
        <w:rPr>
          <w:rStyle w:val="IntenseEmphasis"/>
        </w:rPr>
      </w:pPr>
      <w:r>
        <w:t xml:space="preserve">Sr. </w:t>
      </w:r>
      <w:r w:rsidR="008708FE">
        <w:t xml:space="preserve">Java </w:t>
      </w:r>
      <w:r w:rsidR="008708FE" w:rsidRPr="00947CE4">
        <w:t>Full Stack Developer</w:t>
      </w:r>
    </w:p>
    <w:p w14:paraId="7E3110EF" w14:textId="726E49C3" w:rsidR="008708FE" w:rsidRPr="00947CE4" w:rsidRDefault="008708FE" w:rsidP="008708FE">
      <w:pPr>
        <w:spacing w:line="276" w:lineRule="auto"/>
        <w:ind w:right="180"/>
        <w:rPr>
          <w:sz w:val="20"/>
        </w:rPr>
      </w:pPr>
      <w:r w:rsidRPr="00947CE4">
        <w:rPr>
          <w:b/>
          <w:sz w:val="20"/>
        </w:rPr>
        <w:t>Ph</w:t>
      </w:r>
      <w:r w:rsidRPr="00EC3AC5">
        <w:rPr>
          <w:sz w:val="20"/>
          <w:szCs w:val="20"/>
        </w:rPr>
        <w:t xml:space="preserve">.: </w:t>
      </w:r>
      <w:r w:rsidRPr="00EC3AC5">
        <w:rPr>
          <w:color w:val="A02B93" w:themeColor="accent5"/>
          <w:sz w:val="20"/>
          <w:szCs w:val="20"/>
        </w:rPr>
        <w:t>(203) 403-7069</w:t>
      </w:r>
    </w:p>
    <w:p w14:paraId="79FCC614" w14:textId="44DCF423" w:rsidR="008708FE" w:rsidRDefault="008708FE" w:rsidP="00006CF4">
      <w:pPr>
        <w:pBdr>
          <w:bottom w:val="single" w:sz="4" w:space="1" w:color="auto"/>
        </w:pBdr>
        <w:spacing w:line="276" w:lineRule="auto"/>
        <w:ind w:right="180"/>
      </w:pPr>
      <w:r w:rsidRPr="00947CE4">
        <w:rPr>
          <w:b/>
          <w:sz w:val="20"/>
        </w:rPr>
        <w:t>Mail</w:t>
      </w:r>
      <w:r w:rsidRPr="00EC3AC5">
        <w:rPr>
          <w:sz w:val="18"/>
          <w:szCs w:val="18"/>
        </w:rPr>
        <w:t xml:space="preserve">: </w:t>
      </w:r>
      <w:hyperlink r:id="rId7" w:history="1">
        <w:r w:rsidR="0031053E" w:rsidRPr="00DE45DC">
          <w:rPr>
            <w:rStyle w:val="Hyperlink"/>
            <w:sz w:val="16"/>
            <w:szCs w:val="16"/>
            <w:u w:val="none"/>
          </w:rPr>
          <w:t>manojkumarkalayankar@gmail.com</w:t>
        </w:r>
      </w:hyperlink>
      <w:r w:rsidR="0031053E" w:rsidRPr="00DE45DC">
        <w:rPr>
          <w:sz w:val="16"/>
          <w:szCs w:val="16"/>
        </w:rPr>
        <w:t xml:space="preserve"> </w:t>
      </w:r>
      <w:r w:rsidR="0031053E">
        <w:t xml:space="preserve"> </w:t>
      </w:r>
    </w:p>
    <w:p w14:paraId="70CA5897" w14:textId="7C168F33" w:rsidR="00EF2F1F" w:rsidRPr="002347CB" w:rsidRDefault="00EF2F1F" w:rsidP="00006CF4">
      <w:pPr>
        <w:pBdr>
          <w:bottom w:val="single" w:sz="4" w:space="1" w:color="auto"/>
        </w:pBdr>
        <w:spacing w:line="276" w:lineRule="auto"/>
        <w:ind w:right="180"/>
        <w:rPr>
          <w:rStyle w:val="Hyperlink"/>
          <w:rFonts w:eastAsiaTheme="majorEastAsia"/>
          <w:b/>
          <w:bCs/>
          <w:sz w:val="20"/>
          <w:szCs w:val="20"/>
          <w:u w:val="none"/>
          <w:lang w:val="de-DE"/>
        </w:rPr>
      </w:pPr>
      <w:proofErr w:type="gramStart"/>
      <w:r w:rsidRPr="002347CB">
        <w:rPr>
          <w:b/>
          <w:bCs/>
          <w:lang w:val="de-DE"/>
        </w:rPr>
        <w:t xml:space="preserve">LinkedIn </w:t>
      </w:r>
      <w:r w:rsidRPr="002347CB">
        <w:rPr>
          <w:b/>
          <w:bCs/>
          <w:sz w:val="16"/>
          <w:szCs w:val="16"/>
          <w:lang w:val="de-DE"/>
        </w:rPr>
        <w:t>:</w:t>
      </w:r>
      <w:proofErr w:type="gramEnd"/>
      <w:r w:rsidRPr="002347CB">
        <w:rPr>
          <w:b/>
          <w:bCs/>
          <w:sz w:val="16"/>
          <w:szCs w:val="16"/>
          <w:lang w:val="de-DE"/>
        </w:rPr>
        <w:t xml:space="preserve"> </w:t>
      </w:r>
      <w:hyperlink r:id="rId8" w:history="1">
        <w:r w:rsidRPr="002347CB">
          <w:rPr>
            <w:rStyle w:val="Hyperlink"/>
            <w:b/>
            <w:bCs/>
            <w:sz w:val="16"/>
            <w:szCs w:val="16"/>
            <w:u w:val="none"/>
            <w:lang w:val="de-DE"/>
          </w:rPr>
          <w:t>www.linkedin.com/in/manoj-kumar-kalayankar-48b4bb25a</w:t>
        </w:r>
      </w:hyperlink>
      <w:r w:rsidRPr="002347CB">
        <w:rPr>
          <w:b/>
          <w:bCs/>
          <w:sz w:val="18"/>
          <w:szCs w:val="18"/>
          <w:lang w:val="de-DE"/>
        </w:rPr>
        <w:t xml:space="preserve"> </w:t>
      </w:r>
    </w:p>
    <w:p w14:paraId="398AFB22" w14:textId="6B8EBE33" w:rsidR="00DE45DC" w:rsidRPr="002347CB" w:rsidRDefault="00DE45DC" w:rsidP="008708FE">
      <w:pPr>
        <w:pBdr>
          <w:bottom w:val="single" w:sz="4" w:space="1" w:color="auto"/>
        </w:pBdr>
        <w:spacing w:line="276" w:lineRule="auto"/>
        <w:ind w:right="180"/>
        <w:rPr>
          <w:b/>
          <w:color w:val="467886" w:themeColor="hyperlink"/>
          <w:sz w:val="20"/>
          <w:u w:val="single"/>
          <w:lang w:val="de-DE"/>
        </w:rPr>
      </w:pPr>
    </w:p>
    <w:p w14:paraId="465CD270" w14:textId="77777777" w:rsidR="000531A2" w:rsidRPr="002347CB" w:rsidRDefault="000531A2" w:rsidP="008708FE">
      <w:pPr>
        <w:spacing w:line="276" w:lineRule="auto"/>
        <w:ind w:right="180"/>
        <w:rPr>
          <w:b/>
          <w:bCs/>
          <w:lang w:val="de-DE"/>
        </w:rPr>
      </w:pPr>
    </w:p>
    <w:p w14:paraId="0A143CA1" w14:textId="55FC2D25" w:rsidR="00AD00C6" w:rsidRPr="00006CF4" w:rsidRDefault="00EC3AC5" w:rsidP="008708FE">
      <w:pPr>
        <w:spacing w:line="276" w:lineRule="auto"/>
        <w:ind w:right="180"/>
        <w:rPr>
          <w:b/>
          <w:bCs/>
          <w:sz w:val="20"/>
          <w:szCs w:val="20"/>
        </w:rPr>
      </w:pPr>
      <w:r w:rsidRPr="00006CF4">
        <w:rPr>
          <w:b/>
          <w:bCs/>
        </w:rPr>
        <w:t xml:space="preserve">PROFESSIONAL </w:t>
      </w:r>
      <w:r w:rsidR="009E0D34" w:rsidRPr="00006CF4">
        <w:rPr>
          <w:b/>
          <w:bCs/>
        </w:rPr>
        <w:t>SUMMARY</w:t>
      </w:r>
      <w:r w:rsidR="009E0D34" w:rsidRPr="00006CF4">
        <w:rPr>
          <w:b/>
          <w:bCs/>
          <w:sz w:val="20"/>
          <w:szCs w:val="20"/>
          <w:u w:val="single"/>
        </w:rPr>
        <w:t xml:space="preserve"> </w:t>
      </w:r>
    </w:p>
    <w:p w14:paraId="31212B0B" w14:textId="77777777" w:rsidR="00DE45DC" w:rsidRPr="00EC3AC5" w:rsidRDefault="00DE45DC" w:rsidP="008708FE">
      <w:pPr>
        <w:spacing w:line="276" w:lineRule="auto"/>
        <w:ind w:right="180"/>
        <w:rPr>
          <w:rFonts w:ascii="Cambria" w:hAnsi="Cambria" w:cs="Calibri Light"/>
          <w:b/>
          <w:sz w:val="20"/>
          <w:szCs w:val="20"/>
          <w:u w:val="single"/>
        </w:rPr>
      </w:pPr>
    </w:p>
    <w:p w14:paraId="1D89B0EC" w14:textId="436C5602" w:rsidR="00DC5197" w:rsidRDefault="00DC5197" w:rsidP="006B24C2">
      <w:pPr>
        <w:widowControl/>
        <w:autoSpaceDE w:val="0"/>
        <w:autoSpaceDN w:val="0"/>
        <w:adjustRightInd w:val="0"/>
        <w:ind w:left="502"/>
        <w:rPr>
          <w:rFonts w:ascii="Cambria" w:hAnsi="Cambria" w:cstheme="minorHAnsi"/>
          <w:sz w:val="20"/>
          <w:szCs w:val="20"/>
        </w:rPr>
      </w:pPr>
    </w:p>
    <w:p w14:paraId="61261269" w14:textId="77777777" w:rsidR="00480D94" w:rsidRPr="006B24C2" w:rsidRDefault="00480D94" w:rsidP="006B24C2">
      <w:pPr>
        <w:widowControl/>
        <w:autoSpaceDE w:val="0"/>
        <w:autoSpaceDN w:val="0"/>
        <w:adjustRightInd w:val="0"/>
        <w:ind w:left="502"/>
        <w:rPr>
          <w:rFonts w:ascii="Cambria" w:hAnsi="Cambria" w:cstheme="minorHAnsi"/>
          <w:sz w:val="20"/>
          <w:szCs w:val="20"/>
        </w:rPr>
      </w:pPr>
    </w:p>
    <w:p w14:paraId="2E9455FD" w14:textId="6173902D" w:rsidR="00005543" w:rsidRPr="00005543" w:rsidRDefault="006B24C2" w:rsidP="00005543">
      <w:pPr>
        <w:widowControl/>
        <w:numPr>
          <w:ilvl w:val="0"/>
          <w:numId w:val="2"/>
        </w:numPr>
        <w:autoSpaceDE w:val="0"/>
        <w:autoSpaceDN w:val="0"/>
        <w:adjustRightInd w:val="0"/>
        <w:ind w:left="720"/>
        <w:rPr>
          <w:rFonts w:ascii="Cambria" w:hAnsi="Cambria" w:cstheme="minorHAnsi"/>
          <w:sz w:val="20"/>
          <w:szCs w:val="20"/>
        </w:rPr>
      </w:pPr>
      <w:r w:rsidRPr="006B24C2">
        <w:rPr>
          <w:rFonts w:ascii="Cambria" w:hAnsi="Cambria" w:cstheme="minorHAnsi"/>
          <w:sz w:val="20"/>
          <w:szCs w:val="20"/>
        </w:rPr>
        <w:t xml:space="preserve"> </w:t>
      </w:r>
      <w:r w:rsidRPr="00005543">
        <w:rPr>
          <w:rFonts w:ascii="Cambria" w:hAnsi="Cambria" w:cstheme="minorHAnsi"/>
          <w:sz w:val="20"/>
          <w:szCs w:val="20"/>
        </w:rPr>
        <w:t xml:space="preserve">Over years of professional experience Java </w:t>
      </w:r>
      <w:r w:rsidR="00594D40">
        <w:rPr>
          <w:rFonts w:ascii="Cambria" w:hAnsi="Cambria" w:cstheme="minorHAnsi"/>
          <w:sz w:val="20"/>
          <w:szCs w:val="20"/>
        </w:rPr>
        <w:t xml:space="preserve">Developer </w:t>
      </w:r>
      <w:r w:rsidRPr="00005543">
        <w:rPr>
          <w:rFonts w:ascii="Cambria" w:hAnsi="Cambria" w:cstheme="minorHAnsi"/>
          <w:sz w:val="20"/>
          <w:szCs w:val="20"/>
        </w:rPr>
        <w:t>As a with over a decade of hands-on experience,</w:t>
      </w:r>
      <w:r w:rsidR="00005543" w:rsidRPr="00005543">
        <w:rPr>
          <w:rFonts w:ascii="-webkit-standard" w:hAnsi="-webkit-standard"/>
          <w:color w:val="000000"/>
          <w:sz w:val="20"/>
          <w:szCs w:val="20"/>
        </w:rPr>
        <w:t xml:space="preserve"> r</w:t>
      </w:r>
      <w:r w:rsidR="00005543" w:rsidRPr="00005543">
        <w:rPr>
          <w:rFonts w:ascii="-webkit-standard" w:hAnsi="-webkit-standard"/>
          <w:color w:val="000000"/>
          <w:sz w:val="20"/>
          <w:szCs w:val="20"/>
        </w:rPr>
        <w:t>esults-driven software engineer with over</w:t>
      </w:r>
      <w:r w:rsidR="00005543" w:rsidRPr="00005543">
        <w:rPr>
          <w:rStyle w:val="apple-converted-space"/>
          <w:rFonts w:ascii="-webkit-standard" w:eastAsiaTheme="majorEastAsia" w:hAnsi="-webkit-standard"/>
          <w:color w:val="000000"/>
          <w:sz w:val="20"/>
          <w:szCs w:val="20"/>
        </w:rPr>
        <w:t> </w:t>
      </w:r>
      <w:r w:rsidR="00005543" w:rsidRPr="00005543">
        <w:rPr>
          <w:rStyle w:val="Strong"/>
          <w:rFonts w:eastAsiaTheme="majorEastAsia"/>
          <w:color w:val="000000"/>
          <w:sz w:val="20"/>
          <w:szCs w:val="20"/>
        </w:rPr>
        <w:t>10 years of experience</w:t>
      </w:r>
      <w:r w:rsidR="00005543" w:rsidRPr="00005543">
        <w:rPr>
          <w:rStyle w:val="apple-converted-space"/>
          <w:rFonts w:ascii="-webkit-standard" w:eastAsiaTheme="majorEastAsia" w:hAnsi="-webkit-standard"/>
          <w:color w:val="000000"/>
          <w:sz w:val="20"/>
          <w:szCs w:val="20"/>
        </w:rPr>
        <w:t> </w:t>
      </w:r>
      <w:r w:rsidR="00005543" w:rsidRPr="00005543">
        <w:rPr>
          <w:rFonts w:ascii="-webkit-standard" w:hAnsi="-webkit-standard"/>
          <w:color w:val="000000"/>
          <w:sz w:val="20"/>
          <w:szCs w:val="20"/>
        </w:rPr>
        <w:t>in full lifecycle software development, architecture, and delivery across enterprise systems.</w:t>
      </w:r>
    </w:p>
    <w:p w14:paraId="3AF6779D"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Over 10 years of experience in software design, development, testing, and requirements engineering. Delivered robust, scalable solutions across enterprise-grade platforms and mission-critical systems.</w:t>
      </w:r>
    </w:p>
    <w:p w14:paraId="57D72F34"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Led API development and onboarding of web services onto IBM API Connect. Ensured seamless integration, security, and lifecycle management of RESTful services.</w:t>
      </w:r>
    </w:p>
    <w:p w14:paraId="65095846"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Built high-performance web services using MongoDB as the backend datastore. Designed schema models and optimized queries for low-latency data access.</w:t>
      </w:r>
    </w:p>
    <w:p w14:paraId="70965375"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Hands-on experience with AWS services including Lambda, S3, Glue, and Redshift. Architected cloud-native solutions with serverless and data lake components.</w:t>
      </w:r>
    </w:p>
    <w:p w14:paraId="1BF7F621"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7+ years of strong programming expertise in Java, Python, and Scala. Developed reusable components and modular services using OOP and functional paradigms.</w:t>
      </w:r>
    </w:p>
    <w:p w14:paraId="55E320D7"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In</w:t>
      </w:r>
      <w:r w:rsidRPr="00005543">
        <w:rPr>
          <w:sz w:val="20"/>
          <w:szCs w:val="20"/>
        </w:rPr>
        <w:t xml:space="preserve"> Big Data integration using Hadoop, Hive, Sqoop, Spark, and Oozie. Built ETL pipelines and batch processing jobs for large-scale data ingestion.</w:t>
      </w:r>
    </w:p>
    <w:p w14:paraId="4E034DA8"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 xml:space="preserve">  Designed Kafka-based data ingestion and retrieval systems. Enabled real-time streaming and decoupled microservices communication.</w:t>
      </w:r>
    </w:p>
    <w:p w14:paraId="58948D14"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 xml:space="preserve"> Tuned Hadoop, Spark, and Hive parameters for optimal performance. Improved job execution times and resource utilization across clusters.</w:t>
      </w:r>
    </w:p>
    <w:p w14:paraId="57AA7EFE"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 xml:space="preserve"> Strong SQL skills for complex query writing and data analysis. Delivered insights and reports from structured and semi-structured datasets.</w:t>
      </w:r>
    </w:p>
    <w:p w14:paraId="7775AF03"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 xml:space="preserve"> Proficient in shell scripting for automation and system-level tasks. Created deployment scripts, </w:t>
      </w:r>
      <w:proofErr w:type="spellStart"/>
      <w:r w:rsidRPr="00005543">
        <w:rPr>
          <w:sz w:val="20"/>
          <w:szCs w:val="20"/>
        </w:rPr>
        <w:t>cron</w:t>
      </w:r>
      <w:proofErr w:type="spellEnd"/>
      <w:r w:rsidRPr="00005543">
        <w:rPr>
          <w:sz w:val="20"/>
          <w:szCs w:val="20"/>
        </w:rPr>
        <w:t xml:space="preserve"> jobs, and monitoring utilities.</w:t>
      </w:r>
    </w:p>
    <w:p w14:paraId="3190C5AD"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Applied Test-Driven Development (TDD) and Behavior-Driven Development (BDD). Ensured high code quality and automated acceptance testing.</w:t>
      </w:r>
    </w:p>
    <w:p w14:paraId="133CDE92"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 xml:space="preserve"> Built CI/CD pipelines using Jenkins, GitHub Actions, and Docker. Enabled continuous integration, testing, and deployment across environments.</w:t>
      </w:r>
    </w:p>
    <w:p w14:paraId="4C55A746"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Architected microservices with secure authentication and role-based access control. Used OAuth2, JWT, and Spring Security for API protection.</w:t>
      </w:r>
    </w:p>
    <w:p w14:paraId="4D176BDB"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Migrated legacy systems to cloud-native architectures on AWS. Reduced infrastructure costs and improved scalability.</w:t>
      </w:r>
    </w:p>
    <w:p w14:paraId="089D9689"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 xml:space="preserve"> Collaborated with Architects, Scrum Masters, and Product Owners. Translated business needs into technical deliverables and sprint goals.</w:t>
      </w:r>
    </w:p>
    <w:p w14:paraId="622585A8"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 xml:space="preserve"> Decomposed functional requirements into technical tasks and design artifacts. Delivered prototypes and iterative test cycles aligned with Agile practices.</w:t>
      </w:r>
    </w:p>
    <w:p w14:paraId="0DF5A219"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Id</w:t>
      </w:r>
      <w:r w:rsidRPr="00005543">
        <w:rPr>
          <w:sz w:val="20"/>
          <w:szCs w:val="20"/>
        </w:rPr>
        <w:t>entified technical risks and proposed mitigation strategies. Ensured project stability and alignment with industry standards.</w:t>
      </w:r>
    </w:p>
    <w:p w14:paraId="13C96BC7"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 xml:space="preserve"> Mentored junior developers and conducted peer code reviews. Promoted best practices and continuous learning within the team.</w:t>
      </w:r>
    </w:p>
    <w:p w14:paraId="5523DF6B"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Integrated complex systems and legacy platforms into modern APIs. Ensured backward compatibility and seamless data exchange.</w:t>
      </w:r>
    </w:p>
    <w:p w14:paraId="06824EE1"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 xml:space="preserve"> Experience with cloud databases like PostgreSQL, Oracle, and MongoDB. Designed schemas and optimized queries for performance and scalability.</w:t>
      </w:r>
    </w:p>
    <w:p w14:paraId="3DD48A7B"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Knowledge of Azure cloud services alongside AWS. Supported hybrid cloud deployments and multi-region failover strategies.</w:t>
      </w:r>
    </w:p>
    <w:p w14:paraId="3FF42CE4"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 xml:space="preserve"> Delivered global application deployments with configuration management. Used Ansible, Terraform, and Helm for infrastructure as code.</w:t>
      </w:r>
    </w:p>
    <w:p w14:paraId="31D4F2DB"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Created reusable code libraries and shared components. Accelerated development cycles and reduced duplication.</w:t>
      </w:r>
    </w:p>
    <w:p w14:paraId="0F96E592"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lastRenderedPageBreak/>
        <w:t xml:space="preserve">  Reviewed code for performance, readability, and maintainability. Provided constructive feedback and enforced coding standards.</w:t>
      </w:r>
    </w:p>
    <w:p w14:paraId="6FAE7283"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Lo</w:t>
      </w:r>
      <w:r w:rsidRPr="00005543">
        <w:rPr>
          <w:sz w:val="20"/>
          <w:szCs w:val="20"/>
        </w:rPr>
        <w:t>ng understanding of SDLC, Agile methodologies, and DevOps culture. Participated in sprint planning, retrospectives, and daily stand-ups.</w:t>
      </w:r>
    </w:p>
    <w:p w14:paraId="2B8FF7A5"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Excellent communication skills with technical and non-technical stakeholders. Presented solutions, roadmaps, and demos to leadership and clients.</w:t>
      </w:r>
    </w:p>
    <w:p w14:paraId="05B24142"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 xml:space="preserve"> Proficient in JavaScript, C, Python, and other modern languages. Built full-stack prototypes and integrated frontend-backend workflows.</w:t>
      </w:r>
    </w:p>
    <w:p w14:paraId="0D1C180F"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Experience with deployment automation and continuous delivery. Reduced release cycles and improved deployment reliability</w:t>
      </w:r>
    </w:p>
    <w:p w14:paraId="1B9E31C0" w14:textId="4D1C1221" w:rsidR="00005543" w:rsidRPr="00005543" w:rsidRDefault="00005543" w:rsidP="00005543">
      <w:pPr>
        <w:widowControl/>
        <w:numPr>
          <w:ilvl w:val="0"/>
          <w:numId w:val="2"/>
        </w:numPr>
        <w:autoSpaceDE w:val="0"/>
        <w:autoSpaceDN w:val="0"/>
        <w:adjustRightInd w:val="0"/>
        <w:ind w:left="720"/>
        <w:rPr>
          <w:rStyle w:val="apple-converted-space"/>
          <w:rFonts w:ascii="Cambria" w:hAnsi="Cambria" w:cstheme="minorHAnsi"/>
          <w:sz w:val="20"/>
          <w:szCs w:val="20"/>
        </w:rPr>
      </w:pPr>
      <w:r w:rsidRPr="00005543">
        <w:rPr>
          <w:sz w:val="20"/>
          <w:szCs w:val="20"/>
        </w:rPr>
        <w:t>Delivered</w:t>
      </w:r>
      <w:r w:rsidRPr="00005543">
        <w:rPr>
          <w:rStyle w:val="apple-converted-space"/>
          <w:rFonts w:eastAsiaTheme="majorEastAsia"/>
          <w:sz w:val="20"/>
          <w:szCs w:val="20"/>
        </w:rPr>
        <w:t> </w:t>
      </w:r>
      <w:r w:rsidRPr="00005543">
        <w:rPr>
          <w:sz w:val="20"/>
          <w:szCs w:val="20"/>
        </w:rPr>
        <w:t>secure,</w:t>
      </w:r>
      <w:r w:rsidRPr="00005543">
        <w:rPr>
          <w:rStyle w:val="apple-converted-space"/>
          <w:rFonts w:eastAsiaTheme="majorEastAsia"/>
          <w:sz w:val="20"/>
          <w:szCs w:val="20"/>
        </w:rPr>
        <w:t> </w:t>
      </w:r>
      <w:r w:rsidRPr="00005543">
        <w:rPr>
          <w:sz w:val="20"/>
          <w:szCs w:val="20"/>
        </w:rPr>
        <w:t>scalable</w:t>
      </w:r>
      <w:r w:rsidRPr="00005543">
        <w:rPr>
          <w:rStyle w:val="apple-converted-space"/>
          <w:rFonts w:eastAsiaTheme="majorEastAsia"/>
          <w:sz w:val="20"/>
          <w:szCs w:val="20"/>
        </w:rPr>
        <w:t> </w:t>
      </w:r>
      <w:r w:rsidRPr="00005543">
        <w:rPr>
          <w:sz w:val="20"/>
          <w:szCs w:val="20"/>
        </w:rPr>
        <w:t>software</w:t>
      </w:r>
      <w:r w:rsidRPr="00005543">
        <w:rPr>
          <w:rStyle w:val="apple-converted-space"/>
          <w:rFonts w:eastAsiaTheme="majorEastAsia"/>
          <w:sz w:val="20"/>
          <w:szCs w:val="20"/>
        </w:rPr>
        <w:t> </w:t>
      </w:r>
      <w:r w:rsidRPr="00005543">
        <w:rPr>
          <w:sz w:val="20"/>
          <w:szCs w:val="20"/>
        </w:rPr>
        <w:t>solutions</w:t>
      </w:r>
      <w:r w:rsidRPr="00005543">
        <w:rPr>
          <w:rStyle w:val="apple-converted-space"/>
          <w:rFonts w:eastAsiaTheme="majorEastAsia"/>
          <w:sz w:val="20"/>
          <w:szCs w:val="20"/>
        </w:rPr>
        <w:t> </w:t>
      </w:r>
      <w:r w:rsidRPr="00005543">
        <w:rPr>
          <w:sz w:val="20"/>
          <w:szCs w:val="20"/>
        </w:rPr>
        <w:t>for</w:t>
      </w:r>
      <w:r w:rsidRPr="00005543">
        <w:rPr>
          <w:rStyle w:val="apple-converted-space"/>
          <w:rFonts w:eastAsiaTheme="majorEastAsia"/>
          <w:sz w:val="20"/>
          <w:szCs w:val="20"/>
        </w:rPr>
        <w:t> </w:t>
      </w:r>
      <w:r w:rsidRPr="00005543">
        <w:rPr>
          <w:sz w:val="20"/>
          <w:szCs w:val="20"/>
        </w:rPr>
        <w:t>healthcare</w:t>
      </w:r>
      <w:r w:rsidRPr="00005543">
        <w:rPr>
          <w:rStyle w:val="apple-converted-space"/>
          <w:rFonts w:eastAsiaTheme="majorEastAsia"/>
          <w:sz w:val="20"/>
          <w:szCs w:val="20"/>
        </w:rPr>
        <w:t> </w:t>
      </w:r>
      <w:r w:rsidRPr="00005543">
        <w:rPr>
          <w:sz w:val="20"/>
          <w:szCs w:val="20"/>
        </w:rPr>
        <w:t>clients,</w:t>
      </w:r>
      <w:r w:rsidRPr="00005543">
        <w:rPr>
          <w:rStyle w:val="apple-converted-space"/>
          <w:rFonts w:eastAsiaTheme="majorEastAsia"/>
          <w:sz w:val="20"/>
          <w:szCs w:val="20"/>
        </w:rPr>
        <w:t> </w:t>
      </w:r>
      <w:r w:rsidRPr="00005543">
        <w:rPr>
          <w:sz w:val="20"/>
          <w:szCs w:val="20"/>
        </w:rPr>
        <w:t>aligned</w:t>
      </w:r>
      <w:r w:rsidRPr="00005543">
        <w:rPr>
          <w:rStyle w:val="apple-converted-space"/>
          <w:rFonts w:eastAsiaTheme="majorEastAsia"/>
          <w:sz w:val="20"/>
          <w:szCs w:val="20"/>
        </w:rPr>
        <w:t> </w:t>
      </w:r>
      <w:r w:rsidRPr="00005543">
        <w:rPr>
          <w:sz w:val="20"/>
          <w:szCs w:val="20"/>
        </w:rPr>
        <w:t>with</w:t>
      </w:r>
      <w:r w:rsidRPr="00005543">
        <w:rPr>
          <w:rStyle w:val="apple-converted-space"/>
          <w:rFonts w:eastAsiaTheme="majorEastAsia"/>
          <w:sz w:val="20"/>
          <w:szCs w:val="20"/>
        </w:rPr>
        <w:t> </w:t>
      </w:r>
      <w:r w:rsidRPr="00005543">
        <w:rPr>
          <w:sz w:val="20"/>
          <w:szCs w:val="20"/>
        </w:rPr>
        <w:t>HIPAA</w:t>
      </w:r>
      <w:r w:rsidRPr="00005543">
        <w:rPr>
          <w:rStyle w:val="apple-converted-space"/>
          <w:rFonts w:eastAsiaTheme="majorEastAsia"/>
          <w:sz w:val="20"/>
          <w:szCs w:val="20"/>
        </w:rPr>
        <w:t> </w:t>
      </w:r>
      <w:r w:rsidRPr="00005543">
        <w:rPr>
          <w:sz w:val="20"/>
          <w:szCs w:val="20"/>
        </w:rPr>
        <w:t>and</w:t>
      </w:r>
      <w:r w:rsidRPr="00005543">
        <w:rPr>
          <w:rStyle w:val="apple-converted-space"/>
          <w:rFonts w:eastAsiaTheme="majorEastAsia"/>
          <w:sz w:val="20"/>
          <w:szCs w:val="20"/>
        </w:rPr>
        <w:t> </w:t>
      </w:r>
      <w:r w:rsidRPr="00005543">
        <w:rPr>
          <w:sz w:val="20"/>
          <w:szCs w:val="20"/>
        </w:rPr>
        <w:t>HL7</w:t>
      </w:r>
      <w:r w:rsidRPr="00005543">
        <w:rPr>
          <w:rStyle w:val="apple-converted-space"/>
          <w:rFonts w:eastAsiaTheme="majorEastAsia"/>
          <w:sz w:val="20"/>
          <w:szCs w:val="20"/>
        </w:rPr>
        <w:t> </w:t>
      </w:r>
      <w:r w:rsidRPr="00005543">
        <w:rPr>
          <w:sz w:val="20"/>
          <w:szCs w:val="20"/>
        </w:rPr>
        <w:t>stand</w:t>
      </w:r>
    </w:p>
    <w:p w14:paraId="7EA2926D"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Ensured</w:t>
      </w:r>
      <w:r w:rsidRPr="00005543">
        <w:rPr>
          <w:rStyle w:val="apple-converted-space"/>
          <w:rFonts w:eastAsiaTheme="majorEastAsia"/>
          <w:sz w:val="20"/>
          <w:szCs w:val="20"/>
        </w:rPr>
        <w:t> </w:t>
      </w:r>
      <w:r w:rsidRPr="00005543">
        <w:rPr>
          <w:sz w:val="20"/>
          <w:szCs w:val="20"/>
        </w:rPr>
        <w:t>data</w:t>
      </w:r>
      <w:r w:rsidRPr="00005543">
        <w:rPr>
          <w:rStyle w:val="apple-converted-space"/>
          <w:rFonts w:eastAsiaTheme="majorEastAsia"/>
          <w:sz w:val="20"/>
          <w:szCs w:val="20"/>
        </w:rPr>
        <w:t> </w:t>
      </w:r>
      <w:r w:rsidRPr="00005543">
        <w:rPr>
          <w:sz w:val="20"/>
          <w:szCs w:val="20"/>
        </w:rPr>
        <w:t>privacy,</w:t>
      </w:r>
      <w:r w:rsidRPr="00005543">
        <w:rPr>
          <w:rStyle w:val="apple-converted-space"/>
          <w:rFonts w:eastAsiaTheme="majorEastAsia"/>
          <w:sz w:val="20"/>
          <w:szCs w:val="20"/>
        </w:rPr>
        <w:t> </w:t>
      </w:r>
      <w:r w:rsidRPr="00005543">
        <w:rPr>
          <w:sz w:val="20"/>
          <w:szCs w:val="20"/>
        </w:rPr>
        <w:t>interoperability,</w:t>
      </w:r>
      <w:r w:rsidRPr="00005543">
        <w:rPr>
          <w:rStyle w:val="apple-converted-space"/>
          <w:rFonts w:eastAsiaTheme="majorEastAsia"/>
          <w:sz w:val="20"/>
          <w:szCs w:val="20"/>
        </w:rPr>
        <w:t> </w:t>
      </w:r>
      <w:r w:rsidRPr="00005543">
        <w:rPr>
          <w:sz w:val="20"/>
          <w:szCs w:val="20"/>
        </w:rPr>
        <w:t>and</w:t>
      </w:r>
      <w:r w:rsidRPr="00005543">
        <w:rPr>
          <w:rStyle w:val="apple-converted-space"/>
          <w:rFonts w:eastAsiaTheme="majorEastAsia"/>
          <w:sz w:val="20"/>
          <w:szCs w:val="20"/>
        </w:rPr>
        <w:t> </w:t>
      </w:r>
      <w:r w:rsidRPr="00005543">
        <w:rPr>
          <w:sz w:val="20"/>
          <w:szCs w:val="20"/>
        </w:rPr>
        <w:t>compliance</w:t>
      </w:r>
      <w:r w:rsidRPr="00005543">
        <w:rPr>
          <w:rStyle w:val="apple-converted-space"/>
          <w:rFonts w:eastAsiaTheme="majorEastAsia"/>
          <w:sz w:val="20"/>
          <w:szCs w:val="20"/>
        </w:rPr>
        <w:t> </w:t>
      </w:r>
      <w:r w:rsidRPr="00005543">
        <w:rPr>
          <w:sz w:val="20"/>
          <w:szCs w:val="20"/>
        </w:rPr>
        <w:t>across</w:t>
      </w:r>
      <w:r w:rsidRPr="00005543">
        <w:rPr>
          <w:rStyle w:val="apple-converted-space"/>
          <w:rFonts w:eastAsiaTheme="majorEastAsia"/>
          <w:sz w:val="20"/>
          <w:szCs w:val="20"/>
        </w:rPr>
        <w:t> </w:t>
      </w:r>
      <w:r w:rsidRPr="00005543">
        <w:rPr>
          <w:sz w:val="20"/>
          <w:szCs w:val="20"/>
        </w:rPr>
        <w:t>patient-facing</w:t>
      </w:r>
      <w:r w:rsidRPr="00005543">
        <w:rPr>
          <w:rStyle w:val="apple-converted-space"/>
          <w:rFonts w:eastAsiaTheme="majorEastAsia"/>
          <w:sz w:val="20"/>
          <w:szCs w:val="20"/>
        </w:rPr>
        <w:t> </w:t>
      </w:r>
      <w:r w:rsidRPr="00005543">
        <w:rPr>
          <w:sz w:val="20"/>
          <w:szCs w:val="20"/>
        </w:rPr>
        <w:t>and</w:t>
      </w:r>
      <w:r w:rsidRPr="00005543">
        <w:rPr>
          <w:rStyle w:val="apple-converted-space"/>
          <w:rFonts w:eastAsiaTheme="majorEastAsia"/>
          <w:sz w:val="20"/>
          <w:szCs w:val="20"/>
        </w:rPr>
        <w:t> </w:t>
      </w:r>
      <w:r w:rsidRPr="00005543">
        <w:rPr>
          <w:sz w:val="20"/>
          <w:szCs w:val="20"/>
        </w:rPr>
        <w:t>clinical</w:t>
      </w:r>
      <w:r w:rsidRPr="00005543">
        <w:rPr>
          <w:rStyle w:val="apple-converted-space"/>
          <w:rFonts w:eastAsiaTheme="majorEastAsia"/>
          <w:sz w:val="20"/>
          <w:szCs w:val="20"/>
        </w:rPr>
        <w:t> </w:t>
      </w:r>
      <w:r w:rsidRPr="00005543">
        <w:rPr>
          <w:sz w:val="20"/>
          <w:szCs w:val="20"/>
        </w:rPr>
        <w:t>applications.</w:t>
      </w:r>
    </w:p>
    <w:p w14:paraId="5C2CE111"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Built</w:t>
      </w:r>
      <w:r w:rsidRPr="00005543">
        <w:rPr>
          <w:rStyle w:val="apple-converted-space"/>
          <w:rFonts w:eastAsiaTheme="majorEastAsia"/>
          <w:sz w:val="20"/>
          <w:szCs w:val="20"/>
        </w:rPr>
        <w:t> </w:t>
      </w:r>
      <w:r w:rsidRPr="00005543">
        <w:rPr>
          <w:sz w:val="20"/>
          <w:szCs w:val="20"/>
        </w:rPr>
        <w:t>APIs</w:t>
      </w:r>
      <w:r w:rsidRPr="00005543">
        <w:rPr>
          <w:rStyle w:val="apple-converted-space"/>
          <w:rFonts w:eastAsiaTheme="majorEastAsia"/>
          <w:sz w:val="20"/>
          <w:szCs w:val="20"/>
        </w:rPr>
        <w:t> </w:t>
      </w:r>
      <w:r w:rsidRPr="00005543">
        <w:rPr>
          <w:sz w:val="20"/>
          <w:szCs w:val="20"/>
        </w:rPr>
        <w:t>and</w:t>
      </w:r>
      <w:r w:rsidRPr="00005543">
        <w:rPr>
          <w:rStyle w:val="apple-converted-space"/>
          <w:rFonts w:eastAsiaTheme="majorEastAsia"/>
          <w:sz w:val="20"/>
          <w:szCs w:val="20"/>
        </w:rPr>
        <w:t> </w:t>
      </w:r>
      <w:r w:rsidRPr="00005543">
        <w:rPr>
          <w:sz w:val="20"/>
          <w:szCs w:val="20"/>
        </w:rPr>
        <w:t>data</w:t>
      </w:r>
      <w:r w:rsidRPr="00005543">
        <w:rPr>
          <w:rStyle w:val="apple-converted-space"/>
          <w:rFonts w:eastAsiaTheme="majorEastAsia"/>
          <w:sz w:val="20"/>
          <w:szCs w:val="20"/>
        </w:rPr>
        <w:t> </w:t>
      </w:r>
      <w:r w:rsidRPr="00005543">
        <w:rPr>
          <w:sz w:val="20"/>
          <w:szCs w:val="20"/>
        </w:rPr>
        <w:t>pipelines</w:t>
      </w:r>
      <w:r w:rsidRPr="00005543">
        <w:rPr>
          <w:rStyle w:val="apple-converted-space"/>
          <w:rFonts w:eastAsiaTheme="majorEastAsia"/>
          <w:sz w:val="20"/>
          <w:szCs w:val="20"/>
        </w:rPr>
        <w:t> </w:t>
      </w:r>
      <w:r w:rsidRPr="00005543">
        <w:rPr>
          <w:sz w:val="20"/>
          <w:szCs w:val="20"/>
        </w:rPr>
        <w:t>for</w:t>
      </w:r>
      <w:r w:rsidRPr="00005543">
        <w:rPr>
          <w:rStyle w:val="apple-converted-space"/>
          <w:rFonts w:eastAsiaTheme="majorEastAsia"/>
          <w:sz w:val="20"/>
          <w:szCs w:val="20"/>
        </w:rPr>
        <w:t> </w:t>
      </w:r>
      <w:r w:rsidRPr="00005543">
        <w:rPr>
          <w:sz w:val="20"/>
          <w:szCs w:val="20"/>
        </w:rPr>
        <w:t>healthcare</w:t>
      </w:r>
      <w:r w:rsidRPr="00005543">
        <w:rPr>
          <w:rStyle w:val="apple-converted-space"/>
          <w:rFonts w:eastAsiaTheme="majorEastAsia"/>
          <w:sz w:val="20"/>
          <w:szCs w:val="20"/>
        </w:rPr>
        <w:t> </w:t>
      </w:r>
      <w:r w:rsidRPr="00005543">
        <w:rPr>
          <w:sz w:val="20"/>
          <w:szCs w:val="20"/>
        </w:rPr>
        <w:t>analytics</w:t>
      </w:r>
      <w:r w:rsidRPr="00005543">
        <w:rPr>
          <w:rStyle w:val="apple-converted-space"/>
          <w:rFonts w:eastAsiaTheme="majorEastAsia"/>
          <w:sz w:val="20"/>
          <w:szCs w:val="20"/>
        </w:rPr>
        <w:t> </w:t>
      </w:r>
      <w:r w:rsidRPr="00005543">
        <w:rPr>
          <w:sz w:val="20"/>
          <w:szCs w:val="20"/>
        </w:rPr>
        <w:t>and</w:t>
      </w:r>
      <w:r w:rsidRPr="00005543">
        <w:rPr>
          <w:rStyle w:val="apple-converted-space"/>
          <w:rFonts w:eastAsiaTheme="majorEastAsia"/>
          <w:sz w:val="20"/>
          <w:szCs w:val="20"/>
        </w:rPr>
        <w:t> </w:t>
      </w:r>
      <w:r w:rsidRPr="00005543">
        <w:rPr>
          <w:sz w:val="20"/>
          <w:szCs w:val="20"/>
        </w:rPr>
        <w:t>reporting</w:t>
      </w:r>
      <w:r w:rsidRPr="00005543">
        <w:rPr>
          <w:rStyle w:val="apple-converted-space"/>
          <w:rFonts w:eastAsiaTheme="majorEastAsia"/>
          <w:sz w:val="20"/>
          <w:szCs w:val="20"/>
        </w:rPr>
        <w:t> </w:t>
      </w:r>
      <w:r w:rsidRPr="00005543">
        <w:rPr>
          <w:sz w:val="20"/>
          <w:szCs w:val="20"/>
        </w:rPr>
        <w:t>systems.</w:t>
      </w:r>
      <w:r w:rsidRPr="00005543">
        <w:rPr>
          <w:rStyle w:val="apple-converted-space"/>
          <w:rFonts w:eastAsiaTheme="majorEastAsia"/>
          <w:sz w:val="20"/>
          <w:szCs w:val="20"/>
        </w:rPr>
        <w:t> </w:t>
      </w:r>
      <w:r w:rsidRPr="00005543">
        <w:rPr>
          <w:sz w:val="20"/>
          <w:szCs w:val="20"/>
        </w:rPr>
        <w:t>Enabled</w:t>
      </w:r>
      <w:r w:rsidRPr="00005543">
        <w:rPr>
          <w:rStyle w:val="apple-converted-space"/>
          <w:rFonts w:eastAsiaTheme="majorEastAsia"/>
          <w:sz w:val="20"/>
          <w:szCs w:val="20"/>
        </w:rPr>
        <w:t> </w:t>
      </w:r>
      <w:r w:rsidRPr="00005543">
        <w:rPr>
          <w:sz w:val="20"/>
          <w:szCs w:val="20"/>
        </w:rPr>
        <w:t>realtime</w:t>
      </w:r>
      <w:r w:rsidRPr="00005543">
        <w:rPr>
          <w:rStyle w:val="apple-converted-space"/>
          <w:rFonts w:eastAsiaTheme="majorEastAsia"/>
          <w:sz w:val="20"/>
          <w:szCs w:val="20"/>
        </w:rPr>
        <w:t> </w:t>
      </w:r>
      <w:r w:rsidRPr="00005543">
        <w:rPr>
          <w:sz w:val="20"/>
          <w:szCs w:val="20"/>
        </w:rPr>
        <w:t>insights</w:t>
      </w:r>
      <w:r w:rsidRPr="00005543">
        <w:rPr>
          <w:rStyle w:val="apple-converted-space"/>
          <w:rFonts w:eastAsiaTheme="majorEastAsia"/>
          <w:sz w:val="20"/>
          <w:szCs w:val="20"/>
        </w:rPr>
        <w:t> </w:t>
      </w:r>
      <w:r w:rsidRPr="00005543">
        <w:rPr>
          <w:sz w:val="20"/>
          <w:szCs w:val="20"/>
        </w:rPr>
        <w:t>into</w:t>
      </w:r>
      <w:r w:rsidRPr="00005543">
        <w:rPr>
          <w:rStyle w:val="apple-converted-space"/>
          <w:rFonts w:eastAsiaTheme="majorEastAsia"/>
          <w:sz w:val="20"/>
          <w:szCs w:val="20"/>
        </w:rPr>
        <w:t> </w:t>
      </w:r>
      <w:r w:rsidRPr="00005543">
        <w:rPr>
          <w:sz w:val="20"/>
          <w:szCs w:val="20"/>
        </w:rPr>
        <w:t>patient</w:t>
      </w:r>
      <w:r w:rsidRPr="00005543">
        <w:rPr>
          <w:rStyle w:val="apple-converted-space"/>
          <w:rFonts w:eastAsiaTheme="majorEastAsia"/>
          <w:sz w:val="20"/>
          <w:szCs w:val="20"/>
        </w:rPr>
        <w:t> </w:t>
      </w:r>
      <w:r w:rsidRPr="00005543">
        <w:rPr>
          <w:sz w:val="20"/>
          <w:szCs w:val="20"/>
        </w:rPr>
        <w:t>outcomes,</w:t>
      </w:r>
      <w:r w:rsidRPr="00005543">
        <w:rPr>
          <w:rStyle w:val="apple-converted-space"/>
          <w:rFonts w:eastAsiaTheme="majorEastAsia"/>
          <w:sz w:val="20"/>
          <w:szCs w:val="20"/>
        </w:rPr>
        <w:t> </w:t>
      </w:r>
      <w:r w:rsidRPr="00005543">
        <w:rPr>
          <w:sz w:val="20"/>
          <w:szCs w:val="20"/>
        </w:rPr>
        <w:t>claims</w:t>
      </w:r>
      <w:r w:rsidRPr="00005543">
        <w:rPr>
          <w:rStyle w:val="apple-converted-space"/>
          <w:rFonts w:eastAsiaTheme="majorEastAsia"/>
          <w:sz w:val="20"/>
          <w:szCs w:val="20"/>
        </w:rPr>
        <w:t> </w:t>
      </w:r>
      <w:r w:rsidRPr="00005543">
        <w:rPr>
          <w:sz w:val="20"/>
          <w:szCs w:val="20"/>
        </w:rPr>
        <w:t>processing,</w:t>
      </w:r>
      <w:r w:rsidRPr="00005543">
        <w:rPr>
          <w:rStyle w:val="apple-converted-space"/>
          <w:rFonts w:eastAsiaTheme="majorEastAsia"/>
          <w:sz w:val="20"/>
          <w:szCs w:val="20"/>
        </w:rPr>
        <w:t> </w:t>
      </w:r>
      <w:r w:rsidRPr="00005543">
        <w:rPr>
          <w:sz w:val="20"/>
          <w:szCs w:val="20"/>
        </w:rPr>
        <w:t>and</w:t>
      </w:r>
      <w:r w:rsidRPr="00005543">
        <w:rPr>
          <w:rStyle w:val="apple-converted-space"/>
          <w:rFonts w:eastAsiaTheme="majorEastAsia"/>
          <w:sz w:val="20"/>
          <w:szCs w:val="20"/>
        </w:rPr>
        <w:t> </w:t>
      </w:r>
      <w:r w:rsidRPr="00005543">
        <w:rPr>
          <w:sz w:val="20"/>
          <w:szCs w:val="20"/>
        </w:rPr>
        <w:t>provider</w:t>
      </w:r>
      <w:r w:rsidRPr="00005543">
        <w:rPr>
          <w:rStyle w:val="apple-converted-space"/>
          <w:rFonts w:eastAsiaTheme="majorEastAsia"/>
          <w:sz w:val="20"/>
          <w:szCs w:val="20"/>
        </w:rPr>
        <w:t> </w:t>
      </w:r>
      <w:r w:rsidRPr="00005543">
        <w:rPr>
          <w:sz w:val="20"/>
          <w:szCs w:val="20"/>
        </w:rPr>
        <w:t>performance.</w:t>
      </w:r>
    </w:p>
    <w:p w14:paraId="20A9870C"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Integrated</w:t>
      </w:r>
      <w:r w:rsidRPr="00005543">
        <w:rPr>
          <w:rStyle w:val="apple-converted-space"/>
          <w:rFonts w:eastAsiaTheme="majorEastAsia"/>
          <w:sz w:val="20"/>
          <w:szCs w:val="20"/>
        </w:rPr>
        <w:t> </w:t>
      </w:r>
      <w:r w:rsidRPr="00005543">
        <w:rPr>
          <w:sz w:val="20"/>
          <w:szCs w:val="20"/>
        </w:rPr>
        <w:t>EHR</w:t>
      </w:r>
      <w:r w:rsidRPr="00005543">
        <w:rPr>
          <w:rStyle w:val="apple-converted-space"/>
          <w:rFonts w:eastAsiaTheme="majorEastAsia"/>
          <w:sz w:val="20"/>
          <w:szCs w:val="20"/>
        </w:rPr>
        <w:t> </w:t>
      </w:r>
      <w:r w:rsidRPr="00005543">
        <w:rPr>
          <w:sz w:val="20"/>
          <w:szCs w:val="20"/>
        </w:rPr>
        <w:t>systems</w:t>
      </w:r>
      <w:r w:rsidRPr="00005543">
        <w:rPr>
          <w:rStyle w:val="apple-converted-space"/>
          <w:rFonts w:eastAsiaTheme="majorEastAsia"/>
          <w:sz w:val="20"/>
          <w:szCs w:val="20"/>
        </w:rPr>
        <w:t> </w:t>
      </w:r>
      <w:r w:rsidRPr="00005543">
        <w:rPr>
          <w:sz w:val="20"/>
          <w:szCs w:val="20"/>
        </w:rPr>
        <w:t>with</w:t>
      </w:r>
      <w:r w:rsidRPr="00005543">
        <w:rPr>
          <w:rStyle w:val="apple-converted-space"/>
          <w:rFonts w:eastAsiaTheme="majorEastAsia"/>
          <w:sz w:val="20"/>
          <w:szCs w:val="20"/>
        </w:rPr>
        <w:t> </w:t>
      </w:r>
      <w:r w:rsidRPr="00005543">
        <w:rPr>
          <w:sz w:val="20"/>
          <w:szCs w:val="20"/>
        </w:rPr>
        <w:t>cloudbased</w:t>
      </w:r>
      <w:r w:rsidRPr="00005543">
        <w:rPr>
          <w:rStyle w:val="apple-converted-space"/>
          <w:rFonts w:eastAsiaTheme="majorEastAsia"/>
          <w:sz w:val="20"/>
          <w:szCs w:val="20"/>
        </w:rPr>
        <w:t> </w:t>
      </w:r>
      <w:r w:rsidRPr="00005543">
        <w:rPr>
          <w:sz w:val="20"/>
          <w:szCs w:val="20"/>
        </w:rPr>
        <w:t>platforms</w:t>
      </w:r>
      <w:r w:rsidRPr="00005543">
        <w:rPr>
          <w:rStyle w:val="apple-converted-space"/>
          <w:rFonts w:eastAsiaTheme="majorEastAsia"/>
          <w:sz w:val="20"/>
          <w:szCs w:val="20"/>
        </w:rPr>
        <w:t> </w:t>
      </w:r>
      <w:r w:rsidRPr="00005543">
        <w:rPr>
          <w:sz w:val="20"/>
          <w:szCs w:val="20"/>
        </w:rPr>
        <w:t>using</w:t>
      </w:r>
      <w:r w:rsidRPr="00005543">
        <w:rPr>
          <w:rStyle w:val="apple-converted-space"/>
          <w:rFonts w:eastAsiaTheme="majorEastAsia"/>
          <w:sz w:val="20"/>
          <w:szCs w:val="20"/>
        </w:rPr>
        <w:t> </w:t>
      </w:r>
      <w:r w:rsidRPr="00005543">
        <w:rPr>
          <w:sz w:val="20"/>
          <w:szCs w:val="20"/>
        </w:rPr>
        <w:t>FHIR</w:t>
      </w:r>
      <w:r w:rsidRPr="00005543">
        <w:rPr>
          <w:rStyle w:val="apple-converted-space"/>
          <w:rFonts w:eastAsiaTheme="majorEastAsia"/>
          <w:sz w:val="20"/>
          <w:szCs w:val="20"/>
        </w:rPr>
        <w:t> </w:t>
      </w:r>
      <w:r w:rsidRPr="00005543">
        <w:rPr>
          <w:sz w:val="20"/>
          <w:szCs w:val="20"/>
        </w:rPr>
        <w:t>and</w:t>
      </w:r>
      <w:r w:rsidRPr="00005543">
        <w:rPr>
          <w:rStyle w:val="apple-converted-space"/>
          <w:rFonts w:eastAsiaTheme="majorEastAsia"/>
          <w:sz w:val="20"/>
          <w:szCs w:val="20"/>
        </w:rPr>
        <w:t> </w:t>
      </w:r>
      <w:r w:rsidRPr="00005543">
        <w:rPr>
          <w:sz w:val="20"/>
          <w:szCs w:val="20"/>
        </w:rPr>
        <w:t>RESTful</w:t>
      </w:r>
      <w:r w:rsidRPr="00005543">
        <w:rPr>
          <w:rStyle w:val="apple-converted-space"/>
          <w:rFonts w:eastAsiaTheme="majorEastAsia"/>
          <w:sz w:val="20"/>
          <w:szCs w:val="20"/>
        </w:rPr>
        <w:t> </w:t>
      </w:r>
      <w:r w:rsidRPr="00005543">
        <w:rPr>
          <w:sz w:val="20"/>
          <w:szCs w:val="20"/>
        </w:rPr>
        <w:t>services.</w:t>
      </w:r>
      <w:r w:rsidRPr="00005543">
        <w:rPr>
          <w:rStyle w:val="apple-converted-space"/>
          <w:rFonts w:eastAsiaTheme="majorEastAsia"/>
          <w:sz w:val="20"/>
          <w:szCs w:val="20"/>
        </w:rPr>
        <w:t> </w:t>
      </w:r>
      <w:r w:rsidRPr="00005543">
        <w:rPr>
          <w:sz w:val="20"/>
          <w:szCs w:val="20"/>
        </w:rPr>
        <w:t>Improved</w:t>
      </w:r>
      <w:r w:rsidRPr="00005543">
        <w:rPr>
          <w:rStyle w:val="apple-converted-space"/>
          <w:rFonts w:eastAsiaTheme="majorEastAsia"/>
          <w:sz w:val="20"/>
          <w:szCs w:val="20"/>
        </w:rPr>
        <w:t> </w:t>
      </w:r>
      <w:r w:rsidRPr="00005543">
        <w:rPr>
          <w:sz w:val="20"/>
          <w:szCs w:val="20"/>
        </w:rPr>
        <w:t>care</w:t>
      </w:r>
      <w:r w:rsidRPr="00005543">
        <w:rPr>
          <w:rStyle w:val="apple-converted-space"/>
          <w:rFonts w:eastAsiaTheme="majorEastAsia"/>
          <w:sz w:val="20"/>
          <w:szCs w:val="20"/>
        </w:rPr>
        <w:t> </w:t>
      </w:r>
      <w:r w:rsidRPr="00005543">
        <w:rPr>
          <w:sz w:val="20"/>
          <w:szCs w:val="20"/>
        </w:rPr>
        <w:t>coordination</w:t>
      </w:r>
      <w:r w:rsidRPr="00005543">
        <w:rPr>
          <w:rStyle w:val="apple-converted-space"/>
          <w:rFonts w:eastAsiaTheme="majorEastAsia"/>
          <w:sz w:val="20"/>
          <w:szCs w:val="20"/>
        </w:rPr>
        <w:t> </w:t>
      </w:r>
      <w:r w:rsidRPr="00005543">
        <w:rPr>
          <w:sz w:val="20"/>
          <w:szCs w:val="20"/>
        </w:rPr>
        <w:t>and</w:t>
      </w:r>
      <w:r w:rsidRPr="00005543">
        <w:rPr>
          <w:rStyle w:val="apple-converted-space"/>
          <w:rFonts w:eastAsiaTheme="majorEastAsia"/>
          <w:sz w:val="20"/>
          <w:szCs w:val="20"/>
        </w:rPr>
        <w:t> </w:t>
      </w:r>
      <w:r w:rsidRPr="00005543">
        <w:rPr>
          <w:sz w:val="20"/>
          <w:szCs w:val="20"/>
        </w:rPr>
        <w:t>reduced</w:t>
      </w:r>
      <w:r w:rsidRPr="00005543">
        <w:rPr>
          <w:rStyle w:val="apple-converted-space"/>
          <w:rFonts w:eastAsiaTheme="majorEastAsia"/>
          <w:sz w:val="20"/>
          <w:szCs w:val="20"/>
        </w:rPr>
        <w:t> </w:t>
      </w:r>
      <w:r w:rsidRPr="00005543">
        <w:rPr>
          <w:sz w:val="20"/>
          <w:szCs w:val="20"/>
        </w:rPr>
        <w:t>manual</w:t>
      </w:r>
      <w:r w:rsidRPr="00005543">
        <w:rPr>
          <w:rStyle w:val="apple-converted-space"/>
          <w:rFonts w:eastAsiaTheme="majorEastAsia"/>
          <w:sz w:val="20"/>
          <w:szCs w:val="20"/>
        </w:rPr>
        <w:t> </w:t>
      </w:r>
      <w:r w:rsidRPr="00005543">
        <w:rPr>
          <w:sz w:val="20"/>
          <w:szCs w:val="20"/>
        </w:rPr>
        <w:t>data</w:t>
      </w:r>
      <w:r w:rsidRPr="00005543">
        <w:rPr>
          <w:rStyle w:val="apple-converted-space"/>
          <w:rFonts w:eastAsiaTheme="majorEastAsia"/>
          <w:sz w:val="20"/>
          <w:szCs w:val="20"/>
        </w:rPr>
        <w:t> </w:t>
      </w:r>
      <w:r w:rsidRPr="00005543">
        <w:rPr>
          <w:sz w:val="20"/>
          <w:szCs w:val="20"/>
        </w:rPr>
        <w:t>entry</w:t>
      </w:r>
      <w:r w:rsidRPr="00005543">
        <w:rPr>
          <w:rStyle w:val="apple-converted-space"/>
          <w:rFonts w:eastAsiaTheme="majorEastAsia"/>
          <w:sz w:val="20"/>
          <w:szCs w:val="20"/>
        </w:rPr>
        <w:t> </w:t>
      </w:r>
      <w:r w:rsidRPr="00005543">
        <w:rPr>
          <w:sz w:val="20"/>
          <w:szCs w:val="20"/>
        </w:rPr>
        <w:t>through</w:t>
      </w:r>
      <w:r w:rsidRPr="00005543">
        <w:rPr>
          <w:rStyle w:val="apple-converted-space"/>
          <w:rFonts w:eastAsiaTheme="majorEastAsia"/>
          <w:sz w:val="20"/>
          <w:szCs w:val="20"/>
        </w:rPr>
        <w:t> </w:t>
      </w:r>
      <w:r w:rsidRPr="00005543">
        <w:rPr>
          <w:sz w:val="20"/>
          <w:szCs w:val="20"/>
        </w:rPr>
        <w:t>seamless</w:t>
      </w:r>
      <w:r w:rsidRPr="00005543">
        <w:rPr>
          <w:rStyle w:val="apple-converted-space"/>
          <w:rFonts w:eastAsiaTheme="majorEastAsia"/>
          <w:sz w:val="20"/>
          <w:szCs w:val="20"/>
        </w:rPr>
        <w:t> </w:t>
      </w:r>
      <w:r w:rsidRPr="00005543">
        <w:rPr>
          <w:sz w:val="20"/>
          <w:szCs w:val="20"/>
        </w:rPr>
        <w:t>interoperability.</w:t>
      </w:r>
    </w:p>
    <w:p w14:paraId="42CA9029"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Collaborated</w:t>
      </w:r>
      <w:r w:rsidRPr="00005543">
        <w:rPr>
          <w:rStyle w:val="apple-converted-space"/>
          <w:rFonts w:eastAsiaTheme="majorEastAsia"/>
          <w:sz w:val="20"/>
          <w:szCs w:val="20"/>
        </w:rPr>
        <w:t> </w:t>
      </w:r>
      <w:r w:rsidRPr="00005543">
        <w:rPr>
          <w:sz w:val="20"/>
          <w:szCs w:val="20"/>
        </w:rPr>
        <w:t>with</w:t>
      </w:r>
      <w:r w:rsidRPr="00005543">
        <w:rPr>
          <w:rStyle w:val="apple-converted-space"/>
          <w:rFonts w:eastAsiaTheme="majorEastAsia"/>
          <w:sz w:val="20"/>
          <w:szCs w:val="20"/>
        </w:rPr>
        <w:t> </w:t>
      </w:r>
      <w:r w:rsidRPr="00005543">
        <w:rPr>
          <w:sz w:val="20"/>
          <w:szCs w:val="20"/>
        </w:rPr>
        <w:t>clinical</w:t>
      </w:r>
      <w:r w:rsidRPr="00005543">
        <w:rPr>
          <w:rStyle w:val="apple-converted-space"/>
          <w:rFonts w:eastAsiaTheme="majorEastAsia"/>
          <w:sz w:val="20"/>
          <w:szCs w:val="20"/>
        </w:rPr>
        <w:t> </w:t>
      </w:r>
      <w:r w:rsidRPr="00005543">
        <w:rPr>
          <w:sz w:val="20"/>
          <w:szCs w:val="20"/>
        </w:rPr>
        <w:t>stakeholders</w:t>
      </w:r>
      <w:r w:rsidRPr="00005543">
        <w:rPr>
          <w:rStyle w:val="apple-converted-space"/>
          <w:rFonts w:eastAsiaTheme="majorEastAsia"/>
          <w:sz w:val="20"/>
          <w:szCs w:val="20"/>
        </w:rPr>
        <w:t> </w:t>
      </w:r>
      <w:r w:rsidRPr="00005543">
        <w:rPr>
          <w:sz w:val="20"/>
          <w:szCs w:val="20"/>
        </w:rPr>
        <w:t>to</w:t>
      </w:r>
      <w:r w:rsidRPr="00005543">
        <w:rPr>
          <w:rStyle w:val="apple-converted-space"/>
          <w:rFonts w:eastAsiaTheme="majorEastAsia"/>
          <w:sz w:val="20"/>
          <w:szCs w:val="20"/>
        </w:rPr>
        <w:t> </w:t>
      </w:r>
      <w:r w:rsidRPr="00005543">
        <w:rPr>
          <w:sz w:val="20"/>
          <w:szCs w:val="20"/>
        </w:rPr>
        <w:t>translate</w:t>
      </w:r>
      <w:r w:rsidRPr="00005543">
        <w:rPr>
          <w:rStyle w:val="apple-converted-space"/>
          <w:rFonts w:eastAsiaTheme="majorEastAsia"/>
          <w:sz w:val="20"/>
          <w:szCs w:val="20"/>
        </w:rPr>
        <w:t> </w:t>
      </w:r>
      <w:r w:rsidRPr="00005543">
        <w:rPr>
          <w:sz w:val="20"/>
          <w:szCs w:val="20"/>
        </w:rPr>
        <w:t>medical</w:t>
      </w:r>
      <w:r w:rsidRPr="00005543">
        <w:rPr>
          <w:rStyle w:val="apple-converted-space"/>
          <w:rFonts w:eastAsiaTheme="majorEastAsia"/>
          <w:sz w:val="20"/>
          <w:szCs w:val="20"/>
        </w:rPr>
        <w:t> </w:t>
      </w:r>
      <w:r w:rsidRPr="00005543">
        <w:rPr>
          <w:sz w:val="20"/>
          <w:szCs w:val="20"/>
        </w:rPr>
        <w:t>workflows</w:t>
      </w:r>
      <w:r w:rsidRPr="00005543">
        <w:rPr>
          <w:rStyle w:val="apple-converted-space"/>
          <w:rFonts w:eastAsiaTheme="majorEastAsia"/>
          <w:sz w:val="20"/>
          <w:szCs w:val="20"/>
        </w:rPr>
        <w:t> </w:t>
      </w:r>
      <w:r w:rsidRPr="00005543">
        <w:rPr>
          <w:sz w:val="20"/>
          <w:szCs w:val="20"/>
        </w:rPr>
        <w:t>into</w:t>
      </w:r>
      <w:r w:rsidRPr="00005543">
        <w:rPr>
          <w:rStyle w:val="apple-converted-space"/>
          <w:rFonts w:eastAsiaTheme="majorEastAsia"/>
          <w:sz w:val="20"/>
          <w:szCs w:val="20"/>
        </w:rPr>
        <w:t> </w:t>
      </w:r>
      <w:r w:rsidRPr="00005543">
        <w:rPr>
          <w:sz w:val="20"/>
          <w:szCs w:val="20"/>
        </w:rPr>
        <w:t>technical</w:t>
      </w:r>
      <w:r w:rsidRPr="00005543">
        <w:rPr>
          <w:rStyle w:val="apple-converted-space"/>
          <w:rFonts w:eastAsiaTheme="majorEastAsia"/>
          <w:sz w:val="20"/>
          <w:szCs w:val="20"/>
        </w:rPr>
        <w:t> </w:t>
      </w:r>
      <w:r w:rsidRPr="00005543">
        <w:rPr>
          <w:sz w:val="20"/>
          <w:szCs w:val="20"/>
        </w:rPr>
        <w:t>requirements.</w:t>
      </w:r>
      <w:r w:rsidRPr="00005543">
        <w:rPr>
          <w:rStyle w:val="apple-converted-space"/>
          <w:rFonts w:eastAsiaTheme="majorEastAsia"/>
          <w:sz w:val="20"/>
          <w:szCs w:val="20"/>
        </w:rPr>
        <w:t> </w:t>
      </w:r>
      <w:r w:rsidRPr="00005543">
        <w:rPr>
          <w:sz w:val="20"/>
          <w:szCs w:val="20"/>
        </w:rPr>
        <w:t>Designed</w:t>
      </w:r>
      <w:r w:rsidRPr="00005543">
        <w:rPr>
          <w:rStyle w:val="apple-converted-space"/>
          <w:rFonts w:eastAsiaTheme="majorEastAsia"/>
          <w:sz w:val="20"/>
          <w:szCs w:val="20"/>
        </w:rPr>
        <w:t> </w:t>
      </w:r>
      <w:r w:rsidRPr="00005543">
        <w:rPr>
          <w:sz w:val="20"/>
          <w:szCs w:val="20"/>
        </w:rPr>
        <w:t>intuitive</w:t>
      </w:r>
      <w:r w:rsidRPr="00005543">
        <w:rPr>
          <w:rStyle w:val="apple-converted-space"/>
          <w:rFonts w:eastAsiaTheme="majorEastAsia"/>
          <w:sz w:val="20"/>
          <w:szCs w:val="20"/>
        </w:rPr>
        <w:t> </w:t>
      </w:r>
      <w:r w:rsidRPr="00005543">
        <w:rPr>
          <w:sz w:val="20"/>
          <w:szCs w:val="20"/>
        </w:rPr>
        <w:t>interfaces</w:t>
      </w:r>
      <w:r w:rsidRPr="00005543">
        <w:rPr>
          <w:rStyle w:val="apple-converted-space"/>
          <w:rFonts w:eastAsiaTheme="majorEastAsia"/>
          <w:sz w:val="20"/>
          <w:szCs w:val="20"/>
        </w:rPr>
        <w:t> </w:t>
      </w:r>
      <w:r w:rsidRPr="00005543">
        <w:rPr>
          <w:sz w:val="20"/>
          <w:szCs w:val="20"/>
        </w:rPr>
        <w:t>and</w:t>
      </w:r>
      <w:r w:rsidRPr="00005543">
        <w:rPr>
          <w:rStyle w:val="apple-converted-space"/>
          <w:rFonts w:eastAsiaTheme="majorEastAsia"/>
          <w:sz w:val="20"/>
          <w:szCs w:val="20"/>
        </w:rPr>
        <w:t> </w:t>
      </w:r>
      <w:r w:rsidRPr="00005543">
        <w:rPr>
          <w:sz w:val="20"/>
          <w:szCs w:val="20"/>
        </w:rPr>
        <w:t>backend</w:t>
      </w:r>
      <w:r w:rsidRPr="00005543">
        <w:rPr>
          <w:rStyle w:val="apple-converted-space"/>
          <w:rFonts w:eastAsiaTheme="majorEastAsia"/>
          <w:sz w:val="20"/>
          <w:szCs w:val="20"/>
        </w:rPr>
        <w:t> </w:t>
      </w:r>
      <w:r w:rsidRPr="00005543">
        <w:rPr>
          <w:sz w:val="20"/>
          <w:szCs w:val="20"/>
        </w:rPr>
        <w:t>logic</w:t>
      </w:r>
      <w:r w:rsidRPr="00005543">
        <w:rPr>
          <w:rStyle w:val="apple-converted-space"/>
          <w:rFonts w:eastAsiaTheme="majorEastAsia"/>
          <w:sz w:val="20"/>
          <w:szCs w:val="20"/>
        </w:rPr>
        <w:t> </w:t>
      </w:r>
      <w:r w:rsidRPr="00005543">
        <w:rPr>
          <w:sz w:val="20"/>
          <w:szCs w:val="20"/>
        </w:rPr>
        <w:t>for</w:t>
      </w:r>
      <w:r w:rsidRPr="00005543">
        <w:rPr>
          <w:rStyle w:val="apple-converted-space"/>
          <w:rFonts w:eastAsiaTheme="majorEastAsia"/>
          <w:sz w:val="20"/>
          <w:szCs w:val="20"/>
        </w:rPr>
        <w:t> </w:t>
      </w:r>
      <w:r w:rsidRPr="00005543">
        <w:rPr>
          <w:sz w:val="20"/>
          <w:szCs w:val="20"/>
        </w:rPr>
        <w:t>scheduling,</w:t>
      </w:r>
      <w:r w:rsidRPr="00005543">
        <w:rPr>
          <w:rStyle w:val="apple-converted-space"/>
          <w:rFonts w:eastAsiaTheme="majorEastAsia"/>
          <w:sz w:val="20"/>
          <w:szCs w:val="20"/>
        </w:rPr>
        <w:t> </w:t>
      </w:r>
      <w:r w:rsidRPr="00005543">
        <w:rPr>
          <w:sz w:val="20"/>
          <w:szCs w:val="20"/>
        </w:rPr>
        <w:t>billing,</w:t>
      </w:r>
      <w:r w:rsidRPr="00005543">
        <w:rPr>
          <w:rStyle w:val="apple-converted-space"/>
          <w:rFonts w:eastAsiaTheme="majorEastAsia"/>
          <w:sz w:val="20"/>
          <w:szCs w:val="20"/>
        </w:rPr>
        <w:t> </w:t>
      </w:r>
      <w:r w:rsidRPr="00005543">
        <w:rPr>
          <w:sz w:val="20"/>
          <w:szCs w:val="20"/>
        </w:rPr>
        <w:t>and</w:t>
      </w:r>
      <w:r w:rsidRPr="00005543">
        <w:rPr>
          <w:rStyle w:val="apple-converted-space"/>
          <w:rFonts w:eastAsiaTheme="majorEastAsia"/>
          <w:sz w:val="20"/>
          <w:szCs w:val="20"/>
        </w:rPr>
        <w:t> </w:t>
      </w:r>
      <w:r w:rsidRPr="00005543">
        <w:rPr>
          <w:sz w:val="20"/>
          <w:szCs w:val="20"/>
        </w:rPr>
        <w:t>diagnostics</w:t>
      </w:r>
      <w:r w:rsidRPr="00005543">
        <w:rPr>
          <w:rStyle w:val="apple-converted-space"/>
          <w:rFonts w:eastAsiaTheme="majorEastAsia"/>
          <w:sz w:val="20"/>
          <w:szCs w:val="20"/>
        </w:rPr>
        <w:t> </w:t>
      </w:r>
      <w:r w:rsidRPr="00005543">
        <w:rPr>
          <w:sz w:val="20"/>
          <w:szCs w:val="20"/>
        </w:rPr>
        <w:t>modules.</w:t>
      </w:r>
    </w:p>
    <w:p w14:paraId="0711311A"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sz w:val="20"/>
          <w:szCs w:val="20"/>
        </w:rPr>
        <w:t>Applied</w:t>
      </w:r>
      <w:r w:rsidRPr="00005543">
        <w:rPr>
          <w:rStyle w:val="apple-converted-space"/>
          <w:rFonts w:eastAsiaTheme="majorEastAsia"/>
          <w:sz w:val="20"/>
          <w:szCs w:val="20"/>
        </w:rPr>
        <w:t> </w:t>
      </w:r>
      <w:r w:rsidRPr="00005543">
        <w:rPr>
          <w:sz w:val="20"/>
          <w:szCs w:val="20"/>
        </w:rPr>
        <w:t>domain</w:t>
      </w:r>
      <w:r w:rsidRPr="00005543">
        <w:rPr>
          <w:rStyle w:val="apple-converted-space"/>
          <w:rFonts w:eastAsiaTheme="majorEastAsia"/>
          <w:sz w:val="20"/>
          <w:szCs w:val="20"/>
        </w:rPr>
        <w:t> </w:t>
      </w:r>
      <w:r w:rsidRPr="00005543">
        <w:rPr>
          <w:sz w:val="20"/>
          <w:szCs w:val="20"/>
        </w:rPr>
        <w:t>knowledge</w:t>
      </w:r>
      <w:r w:rsidRPr="00005543">
        <w:rPr>
          <w:rStyle w:val="apple-converted-space"/>
          <w:rFonts w:eastAsiaTheme="majorEastAsia"/>
          <w:sz w:val="20"/>
          <w:szCs w:val="20"/>
        </w:rPr>
        <w:t> </w:t>
      </w:r>
      <w:r w:rsidRPr="00005543">
        <w:rPr>
          <w:sz w:val="20"/>
          <w:szCs w:val="20"/>
        </w:rPr>
        <w:t>to</w:t>
      </w:r>
      <w:r w:rsidRPr="00005543">
        <w:rPr>
          <w:rStyle w:val="apple-converted-space"/>
          <w:rFonts w:eastAsiaTheme="majorEastAsia"/>
          <w:sz w:val="20"/>
          <w:szCs w:val="20"/>
        </w:rPr>
        <w:t> </w:t>
      </w:r>
      <w:r w:rsidRPr="00005543">
        <w:rPr>
          <w:sz w:val="20"/>
          <w:szCs w:val="20"/>
        </w:rPr>
        <w:t>optimize</w:t>
      </w:r>
      <w:r w:rsidRPr="00005543">
        <w:rPr>
          <w:rStyle w:val="apple-converted-space"/>
          <w:rFonts w:eastAsiaTheme="majorEastAsia"/>
          <w:sz w:val="20"/>
          <w:szCs w:val="20"/>
        </w:rPr>
        <w:t> </w:t>
      </w:r>
      <w:r w:rsidRPr="00005543">
        <w:rPr>
          <w:sz w:val="20"/>
          <w:szCs w:val="20"/>
        </w:rPr>
        <w:t>healthcare</w:t>
      </w:r>
      <w:r w:rsidRPr="00005543">
        <w:rPr>
          <w:rStyle w:val="apple-converted-space"/>
          <w:rFonts w:eastAsiaTheme="majorEastAsia"/>
          <w:sz w:val="20"/>
          <w:szCs w:val="20"/>
        </w:rPr>
        <w:t> </w:t>
      </w:r>
      <w:r w:rsidRPr="00005543">
        <w:rPr>
          <w:sz w:val="20"/>
          <w:szCs w:val="20"/>
        </w:rPr>
        <w:t>data</w:t>
      </w:r>
      <w:r w:rsidRPr="00005543">
        <w:rPr>
          <w:rStyle w:val="apple-converted-space"/>
          <w:rFonts w:eastAsiaTheme="majorEastAsia"/>
          <w:sz w:val="20"/>
          <w:szCs w:val="20"/>
        </w:rPr>
        <w:t> </w:t>
      </w:r>
      <w:r w:rsidRPr="00005543">
        <w:rPr>
          <w:sz w:val="20"/>
          <w:szCs w:val="20"/>
        </w:rPr>
        <w:t>models</w:t>
      </w:r>
      <w:r w:rsidRPr="00005543">
        <w:rPr>
          <w:rStyle w:val="apple-converted-space"/>
          <w:rFonts w:eastAsiaTheme="majorEastAsia"/>
          <w:sz w:val="20"/>
          <w:szCs w:val="20"/>
        </w:rPr>
        <w:t> </w:t>
      </w:r>
      <w:r w:rsidRPr="00005543">
        <w:rPr>
          <w:sz w:val="20"/>
          <w:szCs w:val="20"/>
        </w:rPr>
        <w:t>and</w:t>
      </w:r>
      <w:r w:rsidRPr="00005543">
        <w:rPr>
          <w:rStyle w:val="apple-converted-space"/>
          <w:rFonts w:eastAsiaTheme="majorEastAsia"/>
          <w:sz w:val="20"/>
          <w:szCs w:val="20"/>
        </w:rPr>
        <w:t> </w:t>
      </w:r>
      <w:r w:rsidRPr="00005543">
        <w:rPr>
          <w:sz w:val="20"/>
          <w:szCs w:val="20"/>
        </w:rPr>
        <w:t>terminology</w:t>
      </w:r>
      <w:r w:rsidRPr="00005543">
        <w:rPr>
          <w:rStyle w:val="apple-converted-space"/>
          <w:rFonts w:eastAsiaTheme="majorEastAsia"/>
          <w:sz w:val="20"/>
          <w:szCs w:val="20"/>
        </w:rPr>
        <w:t> </w:t>
      </w:r>
      <w:r w:rsidRPr="00005543">
        <w:rPr>
          <w:sz w:val="20"/>
          <w:szCs w:val="20"/>
        </w:rPr>
        <w:t>mapping.</w:t>
      </w:r>
      <w:r w:rsidRPr="00005543">
        <w:rPr>
          <w:rStyle w:val="apple-converted-space"/>
          <w:rFonts w:eastAsiaTheme="majorEastAsia"/>
          <w:sz w:val="20"/>
          <w:szCs w:val="20"/>
        </w:rPr>
        <w:t> </w:t>
      </w:r>
      <w:r w:rsidRPr="00005543">
        <w:rPr>
          <w:sz w:val="20"/>
          <w:szCs w:val="20"/>
        </w:rPr>
        <w:t>Supported</w:t>
      </w:r>
      <w:r w:rsidRPr="00005543">
        <w:rPr>
          <w:rStyle w:val="apple-converted-space"/>
          <w:rFonts w:eastAsiaTheme="majorEastAsia"/>
          <w:sz w:val="20"/>
          <w:szCs w:val="20"/>
        </w:rPr>
        <w:t> </w:t>
      </w:r>
      <w:r w:rsidRPr="00005543">
        <w:rPr>
          <w:sz w:val="20"/>
          <w:szCs w:val="20"/>
        </w:rPr>
        <w:t>ICD-10,</w:t>
      </w:r>
      <w:r w:rsidRPr="00005543">
        <w:rPr>
          <w:rStyle w:val="apple-converted-space"/>
          <w:rFonts w:eastAsiaTheme="majorEastAsia"/>
          <w:sz w:val="20"/>
          <w:szCs w:val="20"/>
        </w:rPr>
        <w:t> </w:t>
      </w:r>
      <w:r w:rsidRPr="00005543">
        <w:rPr>
          <w:sz w:val="20"/>
          <w:szCs w:val="20"/>
        </w:rPr>
        <w:t>CPT,</w:t>
      </w:r>
      <w:r w:rsidRPr="00005543">
        <w:rPr>
          <w:rStyle w:val="apple-converted-space"/>
          <w:rFonts w:eastAsiaTheme="majorEastAsia"/>
          <w:sz w:val="20"/>
          <w:szCs w:val="20"/>
        </w:rPr>
        <w:t> </w:t>
      </w:r>
      <w:r w:rsidRPr="00005543">
        <w:rPr>
          <w:sz w:val="20"/>
          <w:szCs w:val="20"/>
        </w:rPr>
        <w:t>SNOMED,</w:t>
      </w:r>
      <w:r w:rsidRPr="00005543">
        <w:rPr>
          <w:rStyle w:val="apple-converted-space"/>
          <w:rFonts w:eastAsiaTheme="majorEastAsia"/>
          <w:sz w:val="20"/>
          <w:szCs w:val="20"/>
        </w:rPr>
        <w:t> </w:t>
      </w:r>
      <w:r w:rsidRPr="00005543">
        <w:rPr>
          <w:sz w:val="20"/>
          <w:szCs w:val="20"/>
        </w:rPr>
        <w:t>and</w:t>
      </w:r>
      <w:r w:rsidRPr="00005543">
        <w:rPr>
          <w:rStyle w:val="apple-converted-space"/>
          <w:rFonts w:eastAsiaTheme="majorEastAsia"/>
          <w:sz w:val="20"/>
          <w:szCs w:val="20"/>
        </w:rPr>
        <w:t> </w:t>
      </w:r>
      <w:r w:rsidRPr="00005543">
        <w:rPr>
          <w:sz w:val="20"/>
          <w:szCs w:val="20"/>
        </w:rPr>
        <w:t>LOINC</w:t>
      </w:r>
      <w:r w:rsidRPr="00005543">
        <w:rPr>
          <w:rStyle w:val="apple-converted-space"/>
          <w:rFonts w:eastAsiaTheme="majorEastAsia"/>
          <w:sz w:val="20"/>
          <w:szCs w:val="20"/>
        </w:rPr>
        <w:t> </w:t>
      </w:r>
      <w:r w:rsidRPr="00005543">
        <w:rPr>
          <w:sz w:val="20"/>
          <w:szCs w:val="20"/>
        </w:rPr>
        <w:t>standards</w:t>
      </w:r>
      <w:r w:rsidRPr="00005543">
        <w:rPr>
          <w:rStyle w:val="apple-converted-space"/>
          <w:rFonts w:eastAsiaTheme="majorEastAsia"/>
          <w:sz w:val="20"/>
          <w:szCs w:val="20"/>
        </w:rPr>
        <w:t> </w:t>
      </w:r>
      <w:r w:rsidRPr="00005543">
        <w:rPr>
          <w:sz w:val="20"/>
          <w:szCs w:val="20"/>
        </w:rPr>
        <w:t>for</w:t>
      </w:r>
      <w:r w:rsidRPr="00005543">
        <w:rPr>
          <w:rStyle w:val="apple-converted-space"/>
          <w:rFonts w:eastAsiaTheme="majorEastAsia"/>
          <w:sz w:val="20"/>
          <w:szCs w:val="20"/>
        </w:rPr>
        <w:t> </w:t>
      </w:r>
      <w:r w:rsidRPr="00005543">
        <w:rPr>
          <w:sz w:val="20"/>
          <w:szCs w:val="20"/>
        </w:rPr>
        <w:t>accurate</w:t>
      </w:r>
      <w:r w:rsidRPr="00005543">
        <w:rPr>
          <w:rStyle w:val="apple-converted-space"/>
          <w:rFonts w:eastAsiaTheme="majorEastAsia"/>
          <w:sz w:val="20"/>
          <w:szCs w:val="20"/>
        </w:rPr>
        <w:t> </w:t>
      </w:r>
      <w:r w:rsidRPr="00005543">
        <w:rPr>
          <w:sz w:val="20"/>
          <w:szCs w:val="20"/>
        </w:rPr>
        <w:t>coding</w:t>
      </w:r>
      <w:r w:rsidRPr="00005543">
        <w:rPr>
          <w:rStyle w:val="apple-converted-space"/>
          <w:rFonts w:eastAsiaTheme="majorEastAsia"/>
          <w:sz w:val="20"/>
          <w:szCs w:val="20"/>
        </w:rPr>
        <w:t> </w:t>
      </w:r>
      <w:r w:rsidRPr="00005543">
        <w:rPr>
          <w:sz w:val="20"/>
          <w:szCs w:val="20"/>
        </w:rPr>
        <w:t>and</w:t>
      </w:r>
      <w:r w:rsidRPr="00005543">
        <w:rPr>
          <w:rStyle w:val="apple-converted-space"/>
          <w:rFonts w:eastAsiaTheme="majorEastAsia"/>
          <w:sz w:val="20"/>
          <w:szCs w:val="20"/>
        </w:rPr>
        <w:t> </w:t>
      </w:r>
      <w:r w:rsidRPr="00005543">
        <w:rPr>
          <w:sz w:val="20"/>
          <w:szCs w:val="20"/>
        </w:rPr>
        <w:t>reporting.</w:t>
      </w:r>
    </w:p>
    <w:p w14:paraId="00B01E94"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color w:val="000000"/>
          <w:sz w:val="20"/>
          <w:szCs w:val="20"/>
        </w:rPr>
        <w:t>Built scalable ETL pipelines using Spark and Hive for large-volume data processing. Tuned jobs for performance and reliability across distributed clusters.</w:t>
      </w:r>
    </w:p>
    <w:p w14:paraId="50379ADE"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color w:val="000000"/>
          <w:sz w:val="20"/>
          <w:szCs w:val="20"/>
        </w:rPr>
        <w:t>Applied Cloudera best practices for data ingestion, transformation, and storage. Ensured fault tolerance, schema evolution, and efficient resource utilization.</w:t>
      </w:r>
    </w:p>
    <w:p w14:paraId="32BE9137" w14:textId="77777777" w:rsidR="00005543"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color w:val="000000"/>
          <w:sz w:val="20"/>
          <w:szCs w:val="20"/>
        </w:rPr>
        <w:t>Leveraged Cloudera Manager for cluster monitoring, configuration, and job diagnostics. Maintained high availability and optimized workloads across nodes.</w:t>
      </w:r>
    </w:p>
    <w:p w14:paraId="27DDFD49" w14:textId="55EAFA95" w:rsidR="006B24C2" w:rsidRPr="00005543" w:rsidRDefault="00005543" w:rsidP="00005543">
      <w:pPr>
        <w:widowControl/>
        <w:numPr>
          <w:ilvl w:val="0"/>
          <w:numId w:val="2"/>
        </w:numPr>
        <w:autoSpaceDE w:val="0"/>
        <w:autoSpaceDN w:val="0"/>
        <w:adjustRightInd w:val="0"/>
        <w:ind w:left="720"/>
        <w:rPr>
          <w:rFonts w:ascii="Cambria" w:hAnsi="Cambria" w:cstheme="minorHAnsi"/>
          <w:sz w:val="20"/>
          <w:szCs w:val="20"/>
        </w:rPr>
      </w:pPr>
      <w:r w:rsidRPr="00005543">
        <w:rPr>
          <w:color w:val="000000"/>
          <w:sz w:val="20"/>
          <w:szCs w:val="20"/>
        </w:rPr>
        <w:t>Used Cloudera tools to support real-time analytics and batch processing for enterprise data lakes. Enabled actionable insights and business intelligence across domains.</w:t>
      </w:r>
    </w:p>
    <w:p w14:paraId="292A1710" w14:textId="77777777" w:rsidR="00005543" w:rsidRPr="00005543" w:rsidRDefault="00005543" w:rsidP="00005543">
      <w:pPr>
        <w:widowControl/>
        <w:autoSpaceDE w:val="0"/>
        <w:autoSpaceDN w:val="0"/>
        <w:adjustRightInd w:val="0"/>
        <w:rPr>
          <w:rFonts w:ascii="Cambria" w:hAnsi="Cambria" w:cstheme="minorHAnsi"/>
          <w:sz w:val="20"/>
          <w:szCs w:val="20"/>
        </w:rPr>
      </w:pPr>
    </w:p>
    <w:p w14:paraId="411F29B2" w14:textId="77777777" w:rsidR="00005543" w:rsidRPr="00005543" w:rsidRDefault="00005543" w:rsidP="00005543">
      <w:pPr>
        <w:widowControl/>
        <w:autoSpaceDE w:val="0"/>
        <w:autoSpaceDN w:val="0"/>
        <w:adjustRightInd w:val="0"/>
        <w:rPr>
          <w:rFonts w:ascii="Cambria" w:hAnsi="Cambria" w:cstheme="minorHAnsi"/>
          <w:sz w:val="20"/>
          <w:szCs w:val="20"/>
        </w:rPr>
      </w:pPr>
    </w:p>
    <w:p w14:paraId="0CF449E1" w14:textId="77777777" w:rsidR="00005543" w:rsidRPr="00005543" w:rsidRDefault="00005543" w:rsidP="00005543">
      <w:pPr>
        <w:widowControl/>
        <w:autoSpaceDE w:val="0"/>
        <w:autoSpaceDN w:val="0"/>
        <w:adjustRightInd w:val="0"/>
        <w:rPr>
          <w:rFonts w:ascii="Cambria" w:hAnsi="Cambria" w:cstheme="minorHAnsi"/>
          <w:sz w:val="20"/>
          <w:szCs w:val="20"/>
        </w:rPr>
      </w:pPr>
    </w:p>
    <w:p w14:paraId="70D0C725" w14:textId="2E11E013" w:rsidR="008708FE" w:rsidRPr="002347CB" w:rsidRDefault="00085B06" w:rsidP="008708FE">
      <w:pPr>
        <w:spacing w:line="276" w:lineRule="auto"/>
        <w:ind w:right="180"/>
        <w:rPr>
          <w:b/>
          <w:sz w:val="20"/>
          <w:szCs w:val="20"/>
        </w:rPr>
      </w:pPr>
      <w:r w:rsidRPr="002347CB">
        <w:rPr>
          <w:b/>
          <w:sz w:val="20"/>
          <w:szCs w:val="20"/>
        </w:rPr>
        <w:t>EDUCATION</w:t>
      </w:r>
      <w:r w:rsidR="009E0D34" w:rsidRPr="002347CB">
        <w:rPr>
          <w:b/>
          <w:sz w:val="20"/>
          <w:szCs w:val="20"/>
        </w:rPr>
        <w:t xml:space="preserve"> </w:t>
      </w:r>
    </w:p>
    <w:p w14:paraId="7E67EBBA" w14:textId="77777777" w:rsidR="006B24C2" w:rsidRPr="002347CB" w:rsidRDefault="006B24C2" w:rsidP="008708FE">
      <w:pPr>
        <w:spacing w:line="276" w:lineRule="auto"/>
        <w:ind w:right="180"/>
        <w:rPr>
          <w:b/>
          <w:sz w:val="20"/>
          <w:szCs w:val="20"/>
        </w:rPr>
      </w:pPr>
    </w:p>
    <w:p w14:paraId="3BD56F27" w14:textId="5093AD0E" w:rsidR="00006CF4" w:rsidRDefault="00005543" w:rsidP="00684DBC">
      <w:pPr>
        <w:pStyle w:val="ListParagraph"/>
        <w:widowControl/>
        <w:numPr>
          <w:ilvl w:val="0"/>
          <w:numId w:val="1"/>
        </w:numPr>
        <w:autoSpaceDE w:val="0"/>
        <w:autoSpaceDN w:val="0"/>
        <w:adjustRightInd w:val="0"/>
        <w:spacing w:line="276" w:lineRule="auto"/>
        <w:rPr>
          <w:rFonts w:ascii="Cambria" w:hAnsi="Cambria" w:cstheme="minorHAnsi"/>
          <w:sz w:val="20"/>
          <w:szCs w:val="20"/>
        </w:rPr>
      </w:pPr>
      <w:proofErr w:type="gramStart"/>
      <w:r w:rsidRPr="002347CB">
        <w:rPr>
          <w:rFonts w:ascii="Cambria" w:hAnsi="Cambria" w:cstheme="minorHAnsi"/>
          <w:sz w:val="20"/>
          <w:szCs w:val="20"/>
        </w:rPr>
        <w:t>Bachelors</w:t>
      </w:r>
      <w:r w:rsidR="00EC3AC5" w:rsidRPr="002347CB">
        <w:rPr>
          <w:rFonts w:ascii="Cambria" w:hAnsi="Cambria" w:cstheme="minorHAnsi"/>
          <w:sz w:val="20"/>
          <w:szCs w:val="20"/>
        </w:rPr>
        <w:t xml:space="preserve"> in computer science</w:t>
      </w:r>
      <w:proofErr w:type="gramEnd"/>
      <w:r w:rsidR="008708FE" w:rsidRPr="002347CB">
        <w:rPr>
          <w:rFonts w:ascii="Cambria" w:hAnsi="Cambria" w:cstheme="minorHAnsi"/>
          <w:sz w:val="20"/>
          <w:szCs w:val="20"/>
        </w:rPr>
        <w:t xml:space="preserve"> from Osmania University</w:t>
      </w:r>
      <w:r w:rsidR="007403CC" w:rsidRPr="002347CB">
        <w:rPr>
          <w:rFonts w:ascii="Cambria" w:hAnsi="Cambria" w:cstheme="minorHAnsi"/>
          <w:sz w:val="20"/>
          <w:szCs w:val="20"/>
        </w:rPr>
        <w:t xml:space="preserve"> in May 2012</w:t>
      </w:r>
    </w:p>
    <w:p w14:paraId="5C861424" w14:textId="57E47116" w:rsidR="00005543" w:rsidRPr="002347CB" w:rsidRDefault="00005543" w:rsidP="00684DBC">
      <w:pPr>
        <w:pStyle w:val="ListParagraph"/>
        <w:widowControl/>
        <w:numPr>
          <w:ilvl w:val="0"/>
          <w:numId w:val="1"/>
        </w:numPr>
        <w:autoSpaceDE w:val="0"/>
        <w:autoSpaceDN w:val="0"/>
        <w:adjustRightInd w:val="0"/>
        <w:spacing w:line="276" w:lineRule="auto"/>
        <w:rPr>
          <w:rFonts w:ascii="Cambria" w:hAnsi="Cambria" w:cstheme="minorHAnsi"/>
          <w:sz w:val="20"/>
          <w:szCs w:val="20"/>
        </w:rPr>
      </w:pPr>
      <w:proofErr w:type="gramStart"/>
      <w:r>
        <w:rPr>
          <w:rFonts w:ascii="Cambria" w:hAnsi="Cambria" w:cstheme="minorHAnsi"/>
          <w:sz w:val="20"/>
          <w:szCs w:val="20"/>
        </w:rPr>
        <w:t>Masters in Computer science</w:t>
      </w:r>
      <w:proofErr w:type="gramEnd"/>
      <w:r>
        <w:rPr>
          <w:rFonts w:ascii="Cambria" w:hAnsi="Cambria" w:cstheme="minorHAnsi"/>
          <w:sz w:val="20"/>
          <w:szCs w:val="20"/>
        </w:rPr>
        <w:t xml:space="preserve"> from Sacred Heart University in December 2013</w:t>
      </w:r>
    </w:p>
    <w:p w14:paraId="17717C64" w14:textId="77777777" w:rsidR="00006CF4" w:rsidRPr="002347CB" w:rsidRDefault="00006CF4" w:rsidP="008708FE">
      <w:pPr>
        <w:spacing w:line="276" w:lineRule="auto"/>
        <w:ind w:right="180"/>
        <w:rPr>
          <w:b/>
          <w:sz w:val="20"/>
          <w:szCs w:val="20"/>
        </w:rPr>
      </w:pPr>
    </w:p>
    <w:p w14:paraId="14572CFD" w14:textId="77777777" w:rsidR="00006CF4" w:rsidRPr="002347CB" w:rsidRDefault="00006CF4" w:rsidP="008708FE">
      <w:pPr>
        <w:spacing w:line="276" w:lineRule="auto"/>
        <w:ind w:right="180"/>
        <w:rPr>
          <w:b/>
          <w:sz w:val="20"/>
          <w:szCs w:val="20"/>
        </w:rPr>
      </w:pPr>
      <w:r w:rsidRPr="002347CB">
        <w:rPr>
          <w:b/>
          <w:sz w:val="20"/>
          <w:szCs w:val="20"/>
        </w:rPr>
        <w:t xml:space="preserve">  </w:t>
      </w:r>
    </w:p>
    <w:p w14:paraId="3D7A36CC" w14:textId="4D71730A" w:rsidR="008708FE" w:rsidRPr="002347CB" w:rsidRDefault="008708FE" w:rsidP="008708FE">
      <w:pPr>
        <w:spacing w:line="276" w:lineRule="auto"/>
        <w:ind w:right="180"/>
        <w:rPr>
          <w:b/>
          <w:sz w:val="20"/>
          <w:szCs w:val="20"/>
        </w:rPr>
      </w:pPr>
      <w:r w:rsidRPr="002347CB">
        <w:rPr>
          <w:b/>
          <w:sz w:val="20"/>
          <w:szCs w:val="20"/>
        </w:rPr>
        <w:t>TECHNICAL SKILLS</w:t>
      </w:r>
      <w:r w:rsidR="00EC3AC5" w:rsidRPr="002347CB">
        <w:rPr>
          <w:b/>
          <w:sz w:val="20"/>
          <w:szCs w:val="20"/>
        </w:rPr>
        <w:t xml:space="preserve"> </w:t>
      </w:r>
    </w:p>
    <w:p w14:paraId="1494F5A5" w14:textId="77777777" w:rsidR="008708FE" w:rsidRPr="002347CB" w:rsidRDefault="008708FE" w:rsidP="008708FE">
      <w:pPr>
        <w:spacing w:line="276" w:lineRule="auto"/>
        <w:ind w:right="180"/>
        <w:rPr>
          <w:rFonts w:ascii="Calibri Light" w:hAnsi="Calibri Light" w:cs="Calibri Light"/>
          <w:sz w:val="20"/>
          <w:szCs w:val="20"/>
        </w:rPr>
      </w:pPr>
    </w:p>
    <w:tbl>
      <w:tblPr>
        <w:tblpPr w:leftFromText="180" w:rightFromText="180" w:bottomFromText="160" w:vertAnchor="text" w:tblpX="450" w:tblpY="1"/>
        <w:tblOverlap w:val="never"/>
        <w:tblW w:w="10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0"/>
        <w:gridCol w:w="6911"/>
      </w:tblGrid>
      <w:tr w:rsidR="008708FE" w:rsidRPr="002347CB" w14:paraId="609E3629" w14:textId="77777777" w:rsidTr="008B1723">
        <w:trPr>
          <w:trHeight w:val="398"/>
        </w:trPr>
        <w:tc>
          <w:tcPr>
            <w:tcW w:w="3160" w:type="dxa"/>
            <w:tcBorders>
              <w:top w:val="single" w:sz="4" w:space="0" w:color="000000"/>
              <w:left w:val="single" w:sz="4" w:space="0" w:color="000000"/>
              <w:bottom w:val="single" w:sz="4" w:space="0" w:color="000000"/>
              <w:right w:val="single" w:sz="4" w:space="0" w:color="000000"/>
            </w:tcBorders>
            <w:vAlign w:val="center"/>
          </w:tcPr>
          <w:p w14:paraId="31A083FF"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Programming Languages</w:t>
            </w:r>
          </w:p>
          <w:p w14:paraId="75F4AB4B" w14:textId="77777777" w:rsidR="008708FE" w:rsidRPr="002347CB" w:rsidRDefault="008708FE" w:rsidP="008B1723">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465C5E65" w14:textId="4DEC0480"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rPr>
              <w:t xml:space="preserve">Core Java </w:t>
            </w:r>
            <w:r w:rsidR="00EC3AC5" w:rsidRPr="002347CB">
              <w:rPr>
                <w:rFonts w:ascii="Cambria" w:hAnsi="Cambria"/>
                <w:sz w:val="20"/>
                <w:szCs w:val="20"/>
              </w:rPr>
              <w:t>21, Core Java17,</w:t>
            </w:r>
            <w:r w:rsidRPr="002347CB">
              <w:rPr>
                <w:rFonts w:ascii="Cambria" w:hAnsi="Cambria"/>
                <w:sz w:val="20"/>
                <w:szCs w:val="20"/>
              </w:rPr>
              <w:t xml:space="preserve"> Scala, Java 11, Java 8, Java 7, Python, Scala.</w:t>
            </w:r>
          </w:p>
        </w:tc>
      </w:tr>
      <w:tr w:rsidR="008708FE" w:rsidRPr="002347CB" w14:paraId="7A703D61" w14:textId="77777777" w:rsidTr="008B1723">
        <w:trPr>
          <w:trHeight w:val="1644"/>
        </w:trPr>
        <w:tc>
          <w:tcPr>
            <w:tcW w:w="3160" w:type="dxa"/>
            <w:tcBorders>
              <w:top w:val="single" w:sz="4" w:space="0" w:color="000000"/>
              <w:left w:val="single" w:sz="4" w:space="0" w:color="000000"/>
              <w:bottom w:val="single" w:sz="4" w:space="0" w:color="000000"/>
              <w:right w:val="single" w:sz="4" w:space="0" w:color="000000"/>
            </w:tcBorders>
            <w:vAlign w:val="center"/>
            <w:hideMark/>
          </w:tcPr>
          <w:p w14:paraId="3090AB32"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Java APIs</w:t>
            </w: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39047102"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rPr>
              <w:t>Spring Framework, Spring MVC, Spring Boot, Spring Security, Spring Cloud, Hibernate ORM, JPA (Java Persistence API), JTA (Java Transaction API), JSP (Java Server Pages), JSTL (Java Server Pages Standard Tag Library), JAX-RS, JDBC, JNDI, JMS, JAXB, JUnit, Mockito, AWT, Swing, Applets</w:t>
            </w:r>
          </w:p>
        </w:tc>
      </w:tr>
      <w:tr w:rsidR="008708FE" w:rsidRPr="002347CB" w14:paraId="5FE25E4E" w14:textId="77777777" w:rsidTr="008B1723">
        <w:trPr>
          <w:trHeight w:val="231"/>
        </w:trPr>
        <w:tc>
          <w:tcPr>
            <w:tcW w:w="3160" w:type="dxa"/>
            <w:tcBorders>
              <w:top w:val="single" w:sz="4" w:space="0" w:color="000000"/>
              <w:left w:val="single" w:sz="4" w:space="0" w:color="000000"/>
              <w:bottom w:val="single" w:sz="4" w:space="0" w:color="000000"/>
              <w:right w:val="single" w:sz="4" w:space="0" w:color="000000"/>
            </w:tcBorders>
            <w:vAlign w:val="center"/>
          </w:tcPr>
          <w:p w14:paraId="3EEFA268"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Frameworks</w:t>
            </w:r>
          </w:p>
          <w:p w14:paraId="0A36467A" w14:textId="77777777" w:rsidR="008708FE" w:rsidRPr="002347CB" w:rsidRDefault="008708FE" w:rsidP="008B1723">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5F3A6FDD"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lang w:val="en-IN"/>
              </w:rPr>
              <w:t>Spring, Hibernate, MEAN Stack, MERN Stack</w:t>
            </w:r>
          </w:p>
        </w:tc>
      </w:tr>
      <w:tr w:rsidR="008708FE" w:rsidRPr="002347CB" w14:paraId="0924E24A" w14:textId="77777777" w:rsidTr="008B1723">
        <w:trPr>
          <w:trHeight w:val="231"/>
        </w:trPr>
        <w:tc>
          <w:tcPr>
            <w:tcW w:w="3160" w:type="dxa"/>
            <w:tcBorders>
              <w:top w:val="single" w:sz="4" w:space="0" w:color="000000"/>
              <w:left w:val="single" w:sz="4" w:space="0" w:color="000000"/>
              <w:bottom w:val="single" w:sz="4" w:space="0" w:color="000000"/>
              <w:right w:val="single" w:sz="4" w:space="0" w:color="000000"/>
            </w:tcBorders>
            <w:vAlign w:val="center"/>
          </w:tcPr>
          <w:p w14:paraId="0A48BB31"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Scripting Languages</w:t>
            </w:r>
          </w:p>
          <w:p w14:paraId="23420D03" w14:textId="77777777" w:rsidR="008708FE" w:rsidRPr="002347CB" w:rsidRDefault="008708FE" w:rsidP="008B1723">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4ABEC6AB" w14:textId="77777777" w:rsidR="002347CB" w:rsidRDefault="008708FE" w:rsidP="008B1723">
            <w:pPr>
              <w:spacing w:line="276" w:lineRule="auto"/>
              <w:ind w:right="180"/>
              <w:rPr>
                <w:rFonts w:ascii="Cambria" w:hAnsi="Cambria"/>
                <w:sz w:val="20"/>
                <w:szCs w:val="20"/>
                <w:lang w:val="en-IN"/>
              </w:rPr>
            </w:pPr>
            <w:r w:rsidRPr="002347CB">
              <w:rPr>
                <w:rFonts w:ascii="Cambria" w:hAnsi="Cambria"/>
                <w:sz w:val="20"/>
                <w:szCs w:val="20"/>
                <w:lang w:val="en-IN"/>
              </w:rPr>
              <w:t>JavaScript, Type</w:t>
            </w:r>
          </w:p>
          <w:p w14:paraId="37F9E722" w14:textId="754DF50C"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lang w:val="en-IN"/>
              </w:rPr>
              <w:t>Script, jQuery</w:t>
            </w:r>
          </w:p>
        </w:tc>
      </w:tr>
      <w:tr w:rsidR="008708FE" w:rsidRPr="002347CB" w14:paraId="05C4CFCD" w14:textId="77777777" w:rsidTr="008B1723">
        <w:trPr>
          <w:trHeight w:val="265"/>
        </w:trPr>
        <w:tc>
          <w:tcPr>
            <w:tcW w:w="3160" w:type="dxa"/>
            <w:tcBorders>
              <w:top w:val="single" w:sz="4" w:space="0" w:color="000000"/>
              <w:left w:val="single" w:sz="4" w:space="0" w:color="000000"/>
              <w:bottom w:val="single" w:sz="4" w:space="0" w:color="000000"/>
              <w:right w:val="single" w:sz="4" w:space="0" w:color="000000"/>
            </w:tcBorders>
            <w:vAlign w:val="center"/>
          </w:tcPr>
          <w:p w14:paraId="6709E9AD"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Web Technologies</w:t>
            </w:r>
          </w:p>
          <w:p w14:paraId="025685EA" w14:textId="77777777" w:rsidR="008708FE" w:rsidRPr="002347CB" w:rsidRDefault="008708FE" w:rsidP="008B1723">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4C5C2358"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lang w:val="en-IN"/>
              </w:rPr>
              <w:t>Bootstrap 5, Bootstrap 4, Angular 15, Angular 11, Angular10, Angular 8, React JS, jQuery, NodeJS, Express, HTML/HTML5, CSS/CSS3, Ajax, XML, JSON</w:t>
            </w:r>
          </w:p>
        </w:tc>
      </w:tr>
      <w:tr w:rsidR="008708FE" w:rsidRPr="002347CB" w14:paraId="0B1570BF" w14:textId="77777777" w:rsidTr="008B1723">
        <w:trPr>
          <w:trHeight w:val="181"/>
        </w:trPr>
        <w:tc>
          <w:tcPr>
            <w:tcW w:w="3160" w:type="dxa"/>
            <w:tcBorders>
              <w:top w:val="single" w:sz="4" w:space="0" w:color="000000"/>
              <w:left w:val="single" w:sz="4" w:space="0" w:color="000000"/>
              <w:bottom w:val="single" w:sz="4" w:space="0" w:color="000000"/>
              <w:right w:val="single" w:sz="4" w:space="0" w:color="000000"/>
            </w:tcBorders>
            <w:vAlign w:val="center"/>
          </w:tcPr>
          <w:p w14:paraId="6A649402"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Databases</w:t>
            </w:r>
          </w:p>
          <w:p w14:paraId="2F8EF4D5" w14:textId="77777777" w:rsidR="008708FE" w:rsidRPr="002347CB" w:rsidRDefault="008708FE" w:rsidP="008B1723">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1A535CA2"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rPr>
              <w:t>My SQL, MS SQL, Oracle, MongoDB, Cassandra, DynamoDB, Amazon Aurora, PostgreSQL</w:t>
            </w:r>
          </w:p>
        </w:tc>
      </w:tr>
      <w:tr w:rsidR="008708FE" w:rsidRPr="002347CB" w14:paraId="36CD9591" w14:textId="77777777" w:rsidTr="008B1723">
        <w:trPr>
          <w:trHeight w:val="181"/>
        </w:trPr>
        <w:tc>
          <w:tcPr>
            <w:tcW w:w="3160" w:type="dxa"/>
            <w:tcBorders>
              <w:top w:val="single" w:sz="4" w:space="0" w:color="000000"/>
              <w:left w:val="single" w:sz="4" w:space="0" w:color="000000"/>
              <w:bottom w:val="single" w:sz="4" w:space="0" w:color="000000"/>
              <w:right w:val="single" w:sz="4" w:space="0" w:color="000000"/>
            </w:tcBorders>
            <w:vAlign w:val="center"/>
          </w:tcPr>
          <w:p w14:paraId="50930436"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Version Control</w:t>
            </w:r>
          </w:p>
          <w:p w14:paraId="331567A1" w14:textId="77777777" w:rsidR="008708FE" w:rsidRPr="002347CB" w:rsidRDefault="008708FE" w:rsidP="008B1723">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5735676D"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rPr>
              <w:lastRenderedPageBreak/>
              <w:t>Git, GitLab, GitHub, CVS, Clear Case, SVN</w:t>
            </w:r>
          </w:p>
        </w:tc>
      </w:tr>
      <w:tr w:rsidR="008708FE" w:rsidRPr="002347CB" w14:paraId="6E7BC526" w14:textId="77777777" w:rsidTr="008B1723">
        <w:trPr>
          <w:trHeight w:val="358"/>
        </w:trPr>
        <w:tc>
          <w:tcPr>
            <w:tcW w:w="3160" w:type="dxa"/>
            <w:tcBorders>
              <w:top w:val="single" w:sz="4" w:space="0" w:color="000000"/>
              <w:left w:val="single" w:sz="4" w:space="0" w:color="000000"/>
              <w:bottom w:val="single" w:sz="4" w:space="0" w:color="000000"/>
              <w:right w:val="single" w:sz="4" w:space="0" w:color="000000"/>
            </w:tcBorders>
            <w:vAlign w:val="center"/>
          </w:tcPr>
          <w:p w14:paraId="07EFB4C5"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Cloud Technologies</w:t>
            </w:r>
          </w:p>
          <w:p w14:paraId="11F69BEC" w14:textId="77777777" w:rsidR="008708FE" w:rsidRPr="002347CB" w:rsidRDefault="008708FE" w:rsidP="008B1723">
            <w:pPr>
              <w:spacing w:line="276" w:lineRule="auto"/>
              <w:ind w:right="180"/>
              <w:rPr>
                <w:rFonts w:ascii="Cambria" w:hAnsi="Cambria"/>
                <w:sz w:val="20"/>
                <w:szCs w:val="20"/>
                <w:lang w:val="en-IN"/>
              </w:rPr>
            </w:pP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3CC8629C"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rPr>
              <w:t>AWS (Amazon Web Services), AWS EC2, AWS ECS (Elastic Container Service), AWS S3 (Simple Storage Service), AWS Lambda, Cloud Watch, Docker, Kubernetes, Azure, Workbench, Big Query.</w:t>
            </w:r>
          </w:p>
        </w:tc>
      </w:tr>
      <w:tr w:rsidR="008708FE" w:rsidRPr="002347CB" w14:paraId="647E6076" w14:textId="77777777" w:rsidTr="008B1723">
        <w:trPr>
          <w:trHeight w:val="331"/>
        </w:trPr>
        <w:tc>
          <w:tcPr>
            <w:tcW w:w="3160" w:type="dxa"/>
            <w:tcBorders>
              <w:top w:val="single" w:sz="4" w:space="0" w:color="000000"/>
              <w:left w:val="single" w:sz="4" w:space="0" w:color="000000"/>
              <w:bottom w:val="single" w:sz="4" w:space="0" w:color="000000"/>
              <w:right w:val="single" w:sz="4" w:space="0" w:color="000000"/>
            </w:tcBorders>
            <w:vAlign w:val="center"/>
            <w:hideMark/>
          </w:tcPr>
          <w:p w14:paraId="1D4731C7"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Build Tools</w:t>
            </w:r>
          </w:p>
        </w:tc>
        <w:tc>
          <w:tcPr>
            <w:tcW w:w="6911" w:type="dxa"/>
            <w:tcBorders>
              <w:top w:val="single" w:sz="4" w:space="0" w:color="000000"/>
              <w:left w:val="single" w:sz="4" w:space="0" w:color="000000"/>
              <w:bottom w:val="single" w:sz="4" w:space="0" w:color="000000"/>
              <w:right w:val="single" w:sz="4" w:space="0" w:color="000000"/>
            </w:tcBorders>
            <w:vAlign w:val="center"/>
            <w:hideMark/>
          </w:tcPr>
          <w:p w14:paraId="4F4D5338"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lang w:val="en-IN"/>
              </w:rPr>
              <w:t>Maven, Gradle, Ant</w:t>
            </w:r>
          </w:p>
        </w:tc>
      </w:tr>
      <w:tr w:rsidR="008708FE" w:rsidRPr="002347CB" w14:paraId="55A730BE" w14:textId="77777777" w:rsidTr="008B1723">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5F4775E4"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rPr>
              <w:t>Logging and Monitoring</w:t>
            </w:r>
          </w:p>
        </w:tc>
        <w:tc>
          <w:tcPr>
            <w:tcW w:w="6911" w:type="dxa"/>
            <w:tcBorders>
              <w:top w:val="single" w:sz="4" w:space="0" w:color="000000"/>
              <w:left w:val="single" w:sz="4" w:space="0" w:color="000000"/>
              <w:bottom w:val="single" w:sz="4" w:space="0" w:color="000000"/>
              <w:right w:val="single" w:sz="4" w:space="0" w:color="000000"/>
            </w:tcBorders>
            <w:vAlign w:val="center"/>
          </w:tcPr>
          <w:p w14:paraId="5382A2AA"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rPr>
              <w:t xml:space="preserve">Log4j, Sonar </w:t>
            </w:r>
            <w:proofErr w:type="spellStart"/>
            <w:r w:rsidRPr="002347CB">
              <w:rPr>
                <w:rFonts w:ascii="Cambria" w:hAnsi="Cambria"/>
                <w:sz w:val="20"/>
                <w:szCs w:val="20"/>
              </w:rPr>
              <w:t>Qube</w:t>
            </w:r>
            <w:proofErr w:type="spellEnd"/>
            <w:r w:rsidRPr="002347CB">
              <w:rPr>
                <w:rFonts w:ascii="Cambria" w:hAnsi="Cambria"/>
                <w:sz w:val="20"/>
                <w:szCs w:val="20"/>
              </w:rPr>
              <w:t>, Log Insight, Sonar Lint</w:t>
            </w:r>
          </w:p>
        </w:tc>
      </w:tr>
      <w:tr w:rsidR="008708FE" w:rsidRPr="002347CB" w14:paraId="69B0D01A" w14:textId="77777777" w:rsidTr="008B1723">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0A05D2D3"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Documentation and Collaboration</w:t>
            </w:r>
          </w:p>
        </w:tc>
        <w:tc>
          <w:tcPr>
            <w:tcW w:w="6911" w:type="dxa"/>
            <w:tcBorders>
              <w:top w:val="single" w:sz="4" w:space="0" w:color="000000"/>
              <w:left w:val="single" w:sz="4" w:space="0" w:color="000000"/>
              <w:bottom w:val="single" w:sz="4" w:space="0" w:color="000000"/>
              <w:right w:val="single" w:sz="4" w:space="0" w:color="000000"/>
            </w:tcBorders>
            <w:vAlign w:val="center"/>
          </w:tcPr>
          <w:p w14:paraId="1C75AE6A"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rPr>
              <w:t>Swagger, Postman, JIRA.</w:t>
            </w:r>
          </w:p>
        </w:tc>
      </w:tr>
      <w:tr w:rsidR="008708FE" w:rsidRPr="002347CB" w14:paraId="2C1752AD" w14:textId="77777777" w:rsidTr="008B1723">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3F2C6D1B"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Integrated Development Environments</w:t>
            </w:r>
          </w:p>
        </w:tc>
        <w:tc>
          <w:tcPr>
            <w:tcW w:w="6911" w:type="dxa"/>
            <w:tcBorders>
              <w:top w:val="single" w:sz="4" w:space="0" w:color="000000"/>
              <w:left w:val="single" w:sz="4" w:space="0" w:color="000000"/>
              <w:bottom w:val="single" w:sz="4" w:space="0" w:color="000000"/>
              <w:right w:val="single" w:sz="4" w:space="0" w:color="000000"/>
            </w:tcBorders>
            <w:vAlign w:val="center"/>
          </w:tcPr>
          <w:p w14:paraId="266281B9"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lang w:val="en-IN"/>
              </w:rPr>
              <w:t>IntelliJ, Eclipse, Visual Studio</w:t>
            </w:r>
          </w:p>
        </w:tc>
      </w:tr>
      <w:tr w:rsidR="008708FE" w:rsidRPr="002347CB" w14:paraId="5F34FC59" w14:textId="77777777" w:rsidTr="008B1723">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15CB80BB"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Web Servers</w:t>
            </w:r>
          </w:p>
        </w:tc>
        <w:tc>
          <w:tcPr>
            <w:tcW w:w="6911" w:type="dxa"/>
            <w:tcBorders>
              <w:top w:val="single" w:sz="4" w:space="0" w:color="000000"/>
              <w:left w:val="single" w:sz="4" w:space="0" w:color="000000"/>
              <w:bottom w:val="single" w:sz="4" w:space="0" w:color="000000"/>
              <w:right w:val="single" w:sz="4" w:space="0" w:color="000000"/>
            </w:tcBorders>
            <w:vAlign w:val="center"/>
          </w:tcPr>
          <w:p w14:paraId="3B163D28"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lang w:val="en-IN"/>
              </w:rPr>
              <w:t xml:space="preserve">Web Logic Server 12c/10.3, Apache Tomcat 8.5/8.0, Apache HTTP Server, </w:t>
            </w:r>
            <w:proofErr w:type="spellStart"/>
            <w:r w:rsidRPr="002347CB">
              <w:rPr>
                <w:rFonts w:ascii="Cambria" w:hAnsi="Cambria"/>
                <w:sz w:val="20"/>
                <w:szCs w:val="20"/>
                <w:lang w:val="en-IN"/>
              </w:rPr>
              <w:t>jBoss</w:t>
            </w:r>
            <w:proofErr w:type="spellEnd"/>
          </w:p>
        </w:tc>
      </w:tr>
      <w:tr w:rsidR="008708FE" w:rsidRPr="002347CB" w14:paraId="539C7CDF" w14:textId="77777777" w:rsidTr="008B1723">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0EC1D3DA"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Software Methodologies</w:t>
            </w:r>
          </w:p>
        </w:tc>
        <w:tc>
          <w:tcPr>
            <w:tcW w:w="6911" w:type="dxa"/>
            <w:tcBorders>
              <w:top w:val="single" w:sz="4" w:space="0" w:color="000000"/>
              <w:left w:val="single" w:sz="4" w:space="0" w:color="000000"/>
              <w:bottom w:val="single" w:sz="4" w:space="0" w:color="000000"/>
              <w:right w:val="single" w:sz="4" w:space="0" w:color="000000"/>
            </w:tcBorders>
            <w:vAlign w:val="center"/>
          </w:tcPr>
          <w:p w14:paraId="3CE90CCA"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lang w:val="en-IN"/>
              </w:rPr>
              <w:t>Agile, Scrum, SDLC, Waterfall, TDD</w:t>
            </w:r>
          </w:p>
        </w:tc>
      </w:tr>
      <w:tr w:rsidR="008708FE" w:rsidRPr="002347CB" w14:paraId="3D0A102D" w14:textId="77777777" w:rsidTr="008B1723">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356F4889"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Testing Tools</w:t>
            </w:r>
          </w:p>
        </w:tc>
        <w:tc>
          <w:tcPr>
            <w:tcW w:w="6911" w:type="dxa"/>
            <w:tcBorders>
              <w:top w:val="single" w:sz="4" w:space="0" w:color="000000"/>
              <w:left w:val="single" w:sz="4" w:space="0" w:color="000000"/>
              <w:bottom w:val="single" w:sz="4" w:space="0" w:color="000000"/>
              <w:right w:val="single" w:sz="4" w:space="0" w:color="000000"/>
            </w:tcBorders>
            <w:vAlign w:val="center"/>
          </w:tcPr>
          <w:p w14:paraId="093E7B3A"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lang w:val="en-IN"/>
              </w:rPr>
              <w:t>Junit, Mockito, Jasmine, Karma, Selenium, Cucumber</w:t>
            </w:r>
          </w:p>
        </w:tc>
      </w:tr>
      <w:tr w:rsidR="008708FE" w:rsidRPr="002347CB" w14:paraId="7E9EE435" w14:textId="77777777" w:rsidTr="008B1723">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461B595A"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DevOps and CI/CD</w:t>
            </w:r>
          </w:p>
        </w:tc>
        <w:tc>
          <w:tcPr>
            <w:tcW w:w="6911" w:type="dxa"/>
            <w:tcBorders>
              <w:top w:val="single" w:sz="4" w:space="0" w:color="000000"/>
              <w:left w:val="single" w:sz="4" w:space="0" w:color="000000"/>
              <w:bottom w:val="single" w:sz="4" w:space="0" w:color="000000"/>
              <w:right w:val="single" w:sz="4" w:space="0" w:color="000000"/>
            </w:tcBorders>
            <w:vAlign w:val="center"/>
          </w:tcPr>
          <w:p w14:paraId="223FA4B8"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lang w:val="en-IN"/>
              </w:rPr>
              <w:t>Docker, Kubernetes, Jenkins, CI/CD Pipelines, Open Shift</w:t>
            </w:r>
          </w:p>
        </w:tc>
      </w:tr>
      <w:tr w:rsidR="008708FE" w:rsidRPr="002347CB" w14:paraId="66CCA9B5" w14:textId="77777777" w:rsidTr="008B1723">
        <w:trPr>
          <w:trHeight w:val="331"/>
        </w:trPr>
        <w:tc>
          <w:tcPr>
            <w:tcW w:w="3160" w:type="dxa"/>
            <w:tcBorders>
              <w:top w:val="single" w:sz="4" w:space="0" w:color="000000"/>
              <w:left w:val="single" w:sz="4" w:space="0" w:color="000000"/>
              <w:bottom w:val="single" w:sz="4" w:space="0" w:color="000000"/>
              <w:right w:val="single" w:sz="4" w:space="0" w:color="000000"/>
            </w:tcBorders>
            <w:vAlign w:val="center"/>
          </w:tcPr>
          <w:p w14:paraId="30A5BC64" w14:textId="77777777" w:rsidR="008708FE" w:rsidRPr="002347CB" w:rsidRDefault="008708FE" w:rsidP="008B1723">
            <w:pPr>
              <w:spacing w:line="276" w:lineRule="auto"/>
              <w:ind w:right="180"/>
              <w:rPr>
                <w:rFonts w:ascii="Cambria" w:hAnsi="Cambria"/>
                <w:b/>
                <w:sz w:val="20"/>
                <w:szCs w:val="20"/>
                <w:lang w:val="en-IN"/>
              </w:rPr>
            </w:pPr>
            <w:r w:rsidRPr="002347CB">
              <w:rPr>
                <w:rFonts w:ascii="Cambria" w:hAnsi="Cambria"/>
                <w:b/>
                <w:sz w:val="20"/>
                <w:szCs w:val="20"/>
                <w:lang w:val="en-IN"/>
              </w:rPr>
              <w:t xml:space="preserve">Other Tools </w:t>
            </w:r>
          </w:p>
        </w:tc>
        <w:tc>
          <w:tcPr>
            <w:tcW w:w="6911" w:type="dxa"/>
            <w:tcBorders>
              <w:top w:val="single" w:sz="4" w:space="0" w:color="000000"/>
              <w:left w:val="single" w:sz="4" w:space="0" w:color="000000"/>
              <w:bottom w:val="single" w:sz="4" w:space="0" w:color="000000"/>
              <w:right w:val="single" w:sz="4" w:space="0" w:color="000000"/>
            </w:tcBorders>
            <w:vAlign w:val="center"/>
          </w:tcPr>
          <w:p w14:paraId="61391AF9" w14:textId="77777777" w:rsidR="008708FE" w:rsidRPr="002347CB" w:rsidRDefault="008708FE" w:rsidP="008B1723">
            <w:pPr>
              <w:spacing w:line="276" w:lineRule="auto"/>
              <w:ind w:right="180"/>
              <w:rPr>
                <w:rFonts w:ascii="Cambria" w:hAnsi="Cambria"/>
                <w:sz w:val="20"/>
                <w:szCs w:val="20"/>
                <w:lang w:val="en-IN"/>
              </w:rPr>
            </w:pPr>
            <w:r w:rsidRPr="002347CB">
              <w:rPr>
                <w:rFonts w:ascii="Cambria" w:hAnsi="Cambria"/>
                <w:sz w:val="20"/>
                <w:szCs w:val="20"/>
                <w:lang w:val="en-IN"/>
              </w:rPr>
              <w:t>Kibana, Spark</w:t>
            </w:r>
          </w:p>
        </w:tc>
      </w:tr>
    </w:tbl>
    <w:p w14:paraId="54976A22" w14:textId="77777777" w:rsidR="008708FE" w:rsidRDefault="008708FE" w:rsidP="008708FE">
      <w:pPr>
        <w:spacing w:line="276" w:lineRule="auto"/>
        <w:ind w:right="180"/>
        <w:jc w:val="both"/>
        <w:rPr>
          <w:rFonts w:ascii="Calibri Light" w:hAnsi="Calibri Light" w:cs="Calibri Light"/>
          <w:sz w:val="20"/>
          <w:szCs w:val="20"/>
        </w:rPr>
      </w:pPr>
    </w:p>
    <w:p w14:paraId="7BDE00B0" w14:textId="77777777" w:rsidR="00480D94" w:rsidRPr="002347CB" w:rsidRDefault="00480D94" w:rsidP="008708FE">
      <w:pPr>
        <w:spacing w:line="276" w:lineRule="auto"/>
        <w:ind w:right="180"/>
        <w:jc w:val="both"/>
        <w:rPr>
          <w:rFonts w:ascii="Calibri Light" w:hAnsi="Calibri Light" w:cs="Calibri Light"/>
          <w:sz w:val="20"/>
          <w:szCs w:val="20"/>
        </w:rPr>
      </w:pPr>
    </w:p>
    <w:p w14:paraId="6347BD61" w14:textId="35480102" w:rsidR="008708FE" w:rsidRPr="002347CB" w:rsidRDefault="008708FE" w:rsidP="008708FE">
      <w:pPr>
        <w:spacing w:line="276" w:lineRule="auto"/>
        <w:ind w:right="180"/>
        <w:rPr>
          <w:rFonts w:ascii="Abadi MT Condensed Light" w:hAnsi="Abadi MT Condensed Light" w:cs="ADLaM Display"/>
          <w:b/>
          <w:sz w:val="20"/>
          <w:szCs w:val="20"/>
        </w:rPr>
      </w:pPr>
      <w:r w:rsidRPr="002347CB">
        <w:rPr>
          <w:rFonts w:ascii="AkayaKanadaka" w:hAnsi="AkayaKanadaka" w:cs="AkayaKanadaka"/>
          <w:b/>
          <w:sz w:val="20"/>
          <w:szCs w:val="20"/>
        </w:rPr>
        <w:t xml:space="preserve">PROFESSIONAL </w:t>
      </w:r>
      <w:r w:rsidR="00D5671E" w:rsidRPr="002347CB">
        <w:rPr>
          <w:rFonts w:ascii="AkayaKanadaka" w:hAnsi="AkayaKanadaka" w:cs="AkayaKanadaka"/>
          <w:b/>
          <w:sz w:val="20"/>
          <w:szCs w:val="20"/>
        </w:rPr>
        <w:t>EXPERIENCE</w:t>
      </w:r>
    </w:p>
    <w:p w14:paraId="3BDFF01D" w14:textId="5D0966C7" w:rsidR="0031053E" w:rsidRPr="002347CB" w:rsidRDefault="0031053E" w:rsidP="0031053E">
      <w:pPr>
        <w:spacing w:line="276" w:lineRule="auto"/>
        <w:ind w:right="180"/>
        <w:rPr>
          <w:b/>
          <w:sz w:val="20"/>
          <w:szCs w:val="20"/>
        </w:rPr>
      </w:pPr>
      <w:r w:rsidRPr="002347CB">
        <w:rPr>
          <w:b/>
          <w:sz w:val="20"/>
          <w:szCs w:val="20"/>
        </w:rPr>
        <w:t>Client:</w:t>
      </w:r>
      <w:r w:rsidR="00EC3AC5" w:rsidRPr="002347CB">
        <w:rPr>
          <w:b/>
          <w:sz w:val="20"/>
          <w:szCs w:val="20"/>
        </w:rPr>
        <w:t xml:space="preserve"> </w:t>
      </w:r>
      <w:r w:rsidRPr="002347CB">
        <w:rPr>
          <w:b/>
          <w:sz w:val="20"/>
          <w:szCs w:val="20"/>
        </w:rPr>
        <w:t xml:space="preserve">Wells Fargo, New York, NY </w:t>
      </w:r>
      <w:r w:rsidRPr="002347CB">
        <w:rPr>
          <w:b/>
          <w:sz w:val="20"/>
          <w:szCs w:val="20"/>
        </w:rPr>
        <w:tab/>
      </w:r>
      <w:r w:rsidRPr="002347CB">
        <w:rPr>
          <w:b/>
          <w:sz w:val="20"/>
          <w:szCs w:val="20"/>
        </w:rPr>
        <w:tab/>
      </w:r>
      <w:r w:rsidRPr="002347CB">
        <w:rPr>
          <w:b/>
          <w:sz w:val="20"/>
          <w:szCs w:val="20"/>
        </w:rPr>
        <w:tab/>
      </w:r>
      <w:r w:rsidRPr="002347CB">
        <w:rPr>
          <w:b/>
          <w:sz w:val="20"/>
          <w:szCs w:val="20"/>
        </w:rPr>
        <w:tab/>
      </w:r>
      <w:r w:rsidRPr="002347CB">
        <w:rPr>
          <w:b/>
          <w:sz w:val="20"/>
          <w:szCs w:val="20"/>
        </w:rPr>
        <w:tab/>
      </w:r>
      <w:r w:rsidRPr="002347CB">
        <w:rPr>
          <w:b/>
          <w:sz w:val="20"/>
          <w:szCs w:val="20"/>
        </w:rPr>
        <w:tab/>
        <w:t xml:space="preserve">                </w:t>
      </w:r>
      <w:r w:rsidR="000531A2" w:rsidRPr="002347CB">
        <w:rPr>
          <w:b/>
          <w:sz w:val="20"/>
          <w:szCs w:val="20"/>
        </w:rPr>
        <w:t xml:space="preserve">                    Nov 2023-Till Date</w:t>
      </w:r>
    </w:p>
    <w:p w14:paraId="39DC181F" w14:textId="5B8C22AC" w:rsidR="007403CC" w:rsidRPr="002347CB" w:rsidRDefault="0031053E" w:rsidP="008708FE">
      <w:pPr>
        <w:spacing w:line="276" w:lineRule="auto"/>
        <w:ind w:right="180"/>
        <w:jc w:val="both"/>
        <w:rPr>
          <w:b/>
          <w:sz w:val="20"/>
          <w:szCs w:val="20"/>
        </w:rPr>
      </w:pPr>
      <w:r w:rsidRPr="002347CB">
        <w:rPr>
          <w:b/>
          <w:sz w:val="20"/>
          <w:szCs w:val="20"/>
        </w:rPr>
        <w:t>Position: Sr. Java Full Stack Developer</w:t>
      </w:r>
    </w:p>
    <w:p w14:paraId="766E2838" w14:textId="24148193" w:rsidR="00F51FF2" w:rsidRDefault="008708FE" w:rsidP="00480D94">
      <w:pPr>
        <w:spacing w:line="276" w:lineRule="auto"/>
        <w:ind w:right="180"/>
        <w:jc w:val="both"/>
        <w:rPr>
          <w:rFonts w:ascii="Cambria" w:hAnsi="Cambria"/>
          <w:sz w:val="20"/>
          <w:szCs w:val="20"/>
        </w:rPr>
      </w:pPr>
      <w:r w:rsidRPr="002347CB">
        <w:rPr>
          <w:b/>
          <w:sz w:val="20"/>
          <w:szCs w:val="20"/>
        </w:rPr>
        <w:t>Responsibilities</w:t>
      </w:r>
      <w:r w:rsidRPr="002347CB">
        <w:rPr>
          <w:rFonts w:ascii="Cambria" w:hAnsi="Cambria"/>
          <w:sz w:val="20"/>
          <w:szCs w:val="20"/>
        </w:rPr>
        <w:t>.</w:t>
      </w:r>
    </w:p>
    <w:p w14:paraId="0CBF61F3" w14:textId="77777777" w:rsidR="00480D94" w:rsidRPr="00480D94" w:rsidRDefault="00480D94" w:rsidP="00480D94">
      <w:pPr>
        <w:spacing w:line="276" w:lineRule="auto"/>
        <w:ind w:right="180"/>
        <w:jc w:val="both"/>
        <w:rPr>
          <w:b/>
          <w:sz w:val="20"/>
          <w:szCs w:val="20"/>
        </w:rPr>
      </w:pPr>
    </w:p>
    <w:p w14:paraId="6781B945" w14:textId="77777777" w:rsidR="002D0D1C" w:rsidRPr="002D0D1C" w:rsidRDefault="00F51FF2" w:rsidP="002D0D1C">
      <w:pPr>
        <w:pStyle w:val="NormalWeb"/>
        <w:numPr>
          <w:ilvl w:val="0"/>
          <w:numId w:val="3"/>
        </w:numPr>
        <w:rPr>
          <w:sz w:val="20"/>
          <w:szCs w:val="20"/>
        </w:rPr>
      </w:pPr>
      <w:r w:rsidRPr="002D0D1C">
        <w:rPr>
          <w:rFonts w:ascii="Cambria" w:hAnsi="Cambria"/>
          <w:sz w:val="20"/>
          <w:szCs w:val="20"/>
        </w:rPr>
        <w:t xml:space="preserve">Designed and developed robust and scalable Java applications using </w:t>
      </w:r>
      <w:r w:rsidRPr="002D0D1C">
        <w:rPr>
          <w:rFonts w:ascii="Cambria" w:hAnsi="Cambria"/>
          <w:b/>
          <w:bCs/>
          <w:sz w:val="20"/>
          <w:szCs w:val="20"/>
        </w:rPr>
        <w:t>Core Java 17</w:t>
      </w:r>
      <w:r w:rsidRPr="002D0D1C">
        <w:rPr>
          <w:rFonts w:ascii="Cambria" w:hAnsi="Cambria"/>
          <w:sz w:val="20"/>
          <w:szCs w:val="20"/>
        </w:rPr>
        <w:t>, adhering to best practices and coding standards.</w:t>
      </w:r>
    </w:p>
    <w:p w14:paraId="08FED3FE" w14:textId="77777777" w:rsidR="002D0D1C" w:rsidRPr="002D0D1C" w:rsidRDefault="002D0D1C" w:rsidP="002D0D1C">
      <w:pPr>
        <w:pStyle w:val="NormalWeb"/>
        <w:numPr>
          <w:ilvl w:val="0"/>
          <w:numId w:val="3"/>
        </w:numPr>
        <w:rPr>
          <w:sz w:val="20"/>
          <w:szCs w:val="20"/>
        </w:rPr>
      </w:pPr>
      <w:r w:rsidRPr="002D0D1C">
        <w:rPr>
          <w:sz w:val="20"/>
          <w:szCs w:val="20"/>
        </w:rPr>
        <w:t xml:space="preserve"> Led cross-functional development teams to deliver enterprise-grade applications for Wells Fargo’s digital platforms. Oversaw design, coding, testing, and deployment of secure, scalable solutions for thousands of users.</w:t>
      </w:r>
    </w:p>
    <w:p w14:paraId="17D21725" w14:textId="77777777" w:rsidR="002D0D1C" w:rsidRPr="002D0D1C" w:rsidRDefault="002D0D1C" w:rsidP="002D0D1C">
      <w:pPr>
        <w:pStyle w:val="NormalWeb"/>
        <w:numPr>
          <w:ilvl w:val="0"/>
          <w:numId w:val="3"/>
        </w:numPr>
        <w:rPr>
          <w:sz w:val="20"/>
          <w:szCs w:val="20"/>
        </w:rPr>
      </w:pPr>
      <w:r w:rsidRPr="002D0D1C">
        <w:rPr>
          <w:sz w:val="20"/>
          <w:szCs w:val="20"/>
        </w:rPr>
        <w:t>Onboarded RESTful web services to</w:t>
      </w:r>
      <w:r w:rsidRPr="002D0D1C">
        <w:rPr>
          <w:rStyle w:val="apple-converted-space"/>
          <w:rFonts w:eastAsiaTheme="majorEastAsia"/>
          <w:sz w:val="20"/>
          <w:szCs w:val="20"/>
        </w:rPr>
        <w:t> </w:t>
      </w:r>
      <w:r w:rsidRPr="002D0D1C">
        <w:rPr>
          <w:rStyle w:val="Strong"/>
          <w:rFonts w:eastAsiaTheme="majorEastAsia"/>
          <w:sz w:val="20"/>
          <w:szCs w:val="20"/>
        </w:rPr>
        <w:t>IBM API Connect</w:t>
      </w:r>
      <w:r w:rsidRPr="002D0D1C">
        <w:rPr>
          <w:sz w:val="20"/>
          <w:szCs w:val="20"/>
        </w:rPr>
        <w:t>, ensuring compliance with internal API governance. Delivered seamless integration and lifecycle management across banking and financial systems.</w:t>
      </w:r>
    </w:p>
    <w:p w14:paraId="5F8E5AD7" w14:textId="77777777" w:rsidR="002D0D1C" w:rsidRPr="002D0D1C" w:rsidRDefault="002D0D1C" w:rsidP="002D0D1C">
      <w:pPr>
        <w:pStyle w:val="NormalWeb"/>
        <w:numPr>
          <w:ilvl w:val="0"/>
          <w:numId w:val="3"/>
        </w:numPr>
        <w:rPr>
          <w:sz w:val="20"/>
          <w:szCs w:val="20"/>
        </w:rPr>
      </w:pPr>
      <w:r w:rsidRPr="002D0D1C">
        <w:rPr>
          <w:sz w:val="20"/>
          <w:szCs w:val="20"/>
        </w:rPr>
        <w:t xml:space="preserve"> Designed and implemented backend services using</w:t>
      </w:r>
      <w:r w:rsidRPr="002D0D1C">
        <w:rPr>
          <w:rStyle w:val="apple-converted-space"/>
          <w:rFonts w:eastAsiaTheme="majorEastAsia"/>
          <w:sz w:val="20"/>
          <w:szCs w:val="20"/>
        </w:rPr>
        <w:t> </w:t>
      </w:r>
      <w:r w:rsidRPr="002D0D1C">
        <w:rPr>
          <w:rStyle w:val="Strong"/>
          <w:rFonts w:eastAsiaTheme="majorEastAsia"/>
          <w:sz w:val="20"/>
          <w:szCs w:val="20"/>
        </w:rPr>
        <w:t>MongoDB</w:t>
      </w:r>
      <w:r w:rsidRPr="002D0D1C">
        <w:rPr>
          <w:rStyle w:val="apple-converted-space"/>
          <w:rFonts w:eastAsiaTheme="majorEastAsia"/>
          <w:sz w:val="20"/>
          <w:szCs w:val="20"/>
        </w:rPr>
        <w:t> </w:t>
      </w:r>
      <w:r w:rsidRPr="002D0D1C">
        <w:rPr>
          <w:sz w:val="20"/>
          <w:szCs w:val="20"/>
        </w:rPr>
        <w:t>for transaction processing and customer data. Optimized queries and schema models for high-volume, low-latency operations.</w:t>
      </w:r>
    </w:p>
    <w:p w14:paraId="1CE2B1F4" w14:textId="77777777" w:rsidR="002D0D1C" w:rsidRPr="002D0D1C" w:rsidRDefault="002D0D1C" w:rsidP="002D0D1C">
      <w:pPr>
        <w:pStyle w:val="NormalWeb"/>
        <w:numPr>
          <w:ilvl w:val="0"/>
          <w:numId w:val="3"/>
        </w:numPr>
        <w:rPr>
          <w:sz w:val="20"/>
          <w:szCs w:val="20"/>
        </w:rPr>
      </w:pPr>
      <w:r w:rsidRPr="002D0D1C">
        <w:rPr>
          <w:sz w:val="20"/>
          <w:szCs w:val="20"/>
        </w:rPr>
        <w:t xml:space="preserve"> Architected cloud-native solutions using</w:t>
      </w:r>
      <w:r w:rsidRPr="002D0D1C">
        <w:rPr>
          <w:rStyle w:val="apple-converted-space"/>
          <w:rFonts w:eastAsiaTheme="majorEastAsia"/>
          <w:sz w:val="20"/>
          <w:szCs w:val="20"/>
        </w:rPr>
        <w:t> </w:t>
      </w:r>
      <w:r w:rsidRPr="002D0D1C">
        <w:rPr>
          <w:rStyle w:val="Strong"/>
          <w:rFonts w:eastAsiaTheme="majorEastAsia"/>
          <w:sz w:val="20"/>
          <w:szCs w:val="20"/>
        </w:rPr>
        <w:t>AWS Lambda, S3, Glue, and Redshift</w:t>
      </w:r>
      <w:r w:rsidRPr="002D0D1C">
        <w:rPr>
          <w:sz w:val="20"/>
          <w:szCs w:val="20"/>
        </w:rPr>
        <w:t>. Enabled real-time data processing and analytics for financial reporting and fraud detection.</w:t>
      </w:r>
    </w:p>
    <w:p w14:paraId="0A32434F" w14:textId="77777777" w:rsidR="002D0D1C" w:rsidRPr="002D0D1C" w:rsidRDefault="002D0D1C" w:rsidP="002D0D1C">
      <w:pPr>
        <w:pStyle w:val="NormalWeb"/>
        <w:numPr>
          <w:ilvl w:val="0"/>
          <w:numId w:val="3"/>
        </w:numPr>
        <w:rPr>
          <w:sz w:val="20"/>
          <w:szCs w:val="20"/>
        </w:rPr>
      </w:pPr>
      <w:r w:rsidRPr="002D0D1C">
        <w:rPr>
          <w:sz w:val="20"/>
          <w:szCs w:val="20"/>
        </w:rPr>
        <w:t xml:space="preserve">  Developed microservices using</w:t>
      </w:r>
      <w:r w:rsidRPr="002D0D1C">
        <w:rPr>
          <w:rStyle w:val="apple-converted-space"/>
          <w:rFonts w:eastAsiaTheme="majorEastAsia"/>
          <w:sz w:val="20"/>
          <w:szCs w:val="20"/>
        </w:rPr>
        <w:t> </w:t>
      </w:r>
      <w:r w:rsidRPr="002D0D1C">
        <w:rPr>
          <w:rStyle w:val="Strong"/>
          <w:rFonts w:eastAsiaTheme="majorEastAsia"/>
          <w:sz w:val="20"/>
          <w:szCs w:val="20"/>
        </w:rPr>
        <w:t>Java, Python, and Scala</w:t>
      </w:r>
      <w:r w:rsidRPr="002D0D1C">
        <w:rPr>
          <w:sz w:val="20"/>
          <w:szCs w:val="20"/>
        </w:rPr>
        <w:t>, adhering to Wells Fargo’s security and performance standards. Built reusable components and ensured high code quality through automated testing.</w:t>
      </w:r>
    </w:p>
    <w:p w14:paraId="28C21312" w14:textId="77777777" w:rsidR="002D0D1C" w:rsidRPr="002D0D1C" w:rsidRDefault="002D0D1C" w:rsidP="002D0D1C">
      <w:pPr>
        <w:pStyle w:val="NormalWeb"/>
        <w:numPr>
          <w:ilvl w:val="0"/>
          <w:numId w:val="3"/>
        </w:numPr>
        <w:rPr>
          <w:sz w:val="20"/>
          <w:szCs w:val="20"/>
        </w:rPr>
      </w:pPr>
      <w:r w:rsidRPr="002D0D1C">
        <w:rPr>
          <w:sz w:val="20"/>
          <w:szCs w:val="20"/>
        </w:rPr>
        <w:t xml:space="preserve">  Built Big Data pipelines using</w:t>
      </w:r>
      <w:r w:rsidRPr="002D0D1C">
        <w:rPr>
          <w:rStyle w:val="apple-converted-space"/>
          <w:rFonts w:eastAsiaTheme="majorEastAsia"/>
          <w:sz w:val="20"/>
          <w:szCs w:val="20"/>
        </w:rPr>
        <w:t> </w:t>
      </w:r>
      <w:r w:rsidRPr="002D0D1C">
        <w:rPr>
          <w:rStyle w:val="Strong"/>
          <w:rFonts w:eastAsiaTheme="majorEastAsia"/>
          <w:sz w:val="20"/>
          <w:szCs w:val="20"/>
        </w:rPr>
        <w:t>Hadoop, Spark, Hive, Sqoop, and Oozie</w:t>
      </w:r>
      <w:r w:rsidRPr="002D0D1C">
        <w:rPr>
          <w:rStyle w:val="apple-converted-space"/>
          <w:rFonts w:eastAsiaTheme="majorEastAsia"/>
          <w:sz w:val="20"/>
          <w:szCs w:val="20"/>
        </w:rPr>
        <w:t> </w:t>
      </w:r>
      <w:r w:rsidRPr="002D0D1C">
        <w:rPr>
          <w:sz w:val="20"/>
          <w:szCs w:val="20"/>
        </w:rPr>
        <w:t>for regulatory and compliance reporting. Integrated structured and unstructured data sources across multiple banking domain</w:t>
      </w:r>
    </w:p>
    <w:p w14:paraId="3CCC66A1" w14:textId="77777777" w:rsidR="002D0D1C" w:rsidRPr="002D0D1C" w:rsidRDefault="002D0D1C" w:rsidP="002D0D1C">
      <w:pPr>
        <w:pStyle w:val="NormalWeb"/>
        <w:numPr>
          <w:ilvl w:val="0"/>
          <w:numId w:val="3"/>
        </w:numPr>
        <w:rPr>
          <w:sz w:val="20"/>
          <w:szCs w:val="20"/>
        </w:rPr>
      </w:pPr>
      <w:r w:rsidRPr="002D0D1C">
        <w:rPr>
          <w:sz w:val="20"/>
          <w:szCs w:val="20"/>
        </w:rPr>
        <w:t>I</w:t>
      </w:r>
      <w:r w:rsidRPr="002D0D1C">
        <w:rPr>
          <w:sz w:val="20"/>
          <w:szCs w:val="20"/>
        </w:rPr>
        <w:t xml:space="preserve"> </w:t>
      </w:r>
      <w:r w:rsidRPr="002D0D1C">
        <w:rPr>
          <w:sz w:val="20"/>
          <w:szCs w:val="20"/>
        </w:rPr>
        <w:t>implemented</w:t>
      </w:r>
      <w:r w:rsidRPr="002D0D1C">
        <w:rPr>
          <w:rStyle w:val="apple-converted-space"/>
          <w:rFonts w:eastAsiaTheme="majorEastAsia"/>
          <w:sz w:val="20"/>
          <w:szCs w:val="20"/>
        </w:rPr>
        <w:t> </w:t>
      </w:r>
      <w:r w:rsidRPr="002D0D1C">
        <w:rPr>
          <w:rStyle w:val="Strong"/>
          <w:rFonts w:eastAsiaTheme="majorEastAsia"/>
          <w:sz w:val="20"/>
          <w:szCs w:val="20"/>
        </w:rPr>
        <w:t>Kafka-based ingestion</w:t>
      </w:r>
      <w:r w:rsidRPr="002D0D1C">
        <w:rPr>
          <w:rStyle w:val="apple-converted-space"/>
          <w:rFonts w:eastAsiaTheme="majorEastAsia"/>
          <w:sz w:val="20"/>
          <w:szCs w:val="20"/>
        </w:rPr>
        <w:t> </w:t>
      </w:r>
      <w:r w:rsidRPr="002D0D1C">
        <w:rPr>
          <w:sz w:val="20"/>
          <w:szCs w:val="20"/>
        </w:rPr>
        <w:t>for real-time event tracking and customer activity monitoring. Supported fraud detection, transaction alerts, and audit logging.</w:t>
      </w:r>
    </w:p>
    <w:p w14:paraId="6B859441" w14:textId="77777777" w:rsidR="002D0D1C" w:rsidRPr="002D0D1C" w:rsidRDefault="002D0D1C" w:rsidP="002D0D1C">
      <w:pPr>
        <w:pStyle w:val="NormalWeb"/>
        <w:numPr>
          <w:ilvl w:val="0"/>
          <w:numId w:val="3"/>
        </w:numPr>
        <w:rPr>
          <w:sz w:val="20"/>
          <w:szCs w:val="20"/>
        </w:rPr>
      </w:pPr>
      <w:r w:rsidRPr="002D0D1C">
        <w:rPr>
          <w:sz w:val="20"/>
          <w:szCs w:val="20"/>
        </w:rPr>
        <w:t xml:space="preserve"> Tuned Spark and Hive jobs for optimal performance on Cloudera-managed clusters. Reduced processing time and improved resource utilization for batch workloads.</w:t>
      </w:r>
    </w:p>
    <w:p w14:paraId="38B2B316" w14:textId="77777777" w:rsidR="002D0D1C" w:rsidRPr="002D0D1C" w:rsidRDefault="002D0D1C" w:rsidP="002D0D1C">
      <w:pPr>
        <w:pStyle w:val="NormalWeb"/>
        <w:numPr>
          <w:ilvl w:val="0"/>
          <w:numId w:val="3"/>
        </w:numPr>
        <w:rPr>
          <w:sz w:val="20"/>
          <w:szCs w:val="20"/>
        </w:rPr>
      </w:pPr>
      <w:r w:rsidRPr="002D0D1C">
        <w:rPr>
          <w:sz w:val="20"/>
          <w:szCs w:val="20"/>
        </w:rPr>
        <w:t xml:space="preserve"> Applied</w:t>
      </w:r>
      <w:r w:rsidRPr="002D0D1C">
        <w:rPr>
          <w:rStyle w:val="apple-converted-space"/>
          <w:rFonts w:eastAsiaTheme="majorEastAsia"/>
          <w:sz w:val="20"/>
          <w:szCs w:val="20"/>
        </w:rPr>
        <w:t> </w:t>
      </w:r>
      <w:r w:rsidRPr="002D0D1C">
        <w:rPr>
          <w:rStyle w:val="Strong"/>
          <w:rFonts w:eastAsiaTheme="majorEastAsia"/>
          <w:sz w:val="20"/>
          <w:szCs w:val="20"/>
        </w:rPr>
        <w:t>TDD and BDD</w:t>
      </w:r>
      <w:r w:rsidRPr="002D0D1C">
        <w:rPr>
          <w:rStyle w:val="apple-converted-space"/>
          <w:rFonts w:eastAsiaTheme="majorEastAsia"/>
          <w:sz w:val="20"/>
          <w:szCs w:val="20"/>
        </w:rPr>
        <w:t> </w:t>
      </w:r>
      <w:r w:rsidRPr="002D0D1C">
        <w:rPr>
          <w:sz w:val="20"/>
          <w:szCs w:val="20"/>
        </w:rPr>
        <w:t>methodologies to ensure robust, test-first development. Delivered defect-free releases and maintained high code coverage.</w:t>
      </w:r>
    </w:p>
    <w:p w14:paraId="1D4CCC86" w14:textId="77777777" w:rsidR="002D0D1C" w:rsidRPr="002D0D1C" w:rsidRDefault="002D0D1C" w:rsidP="002D0D1C">
      <w:pPr>
        <w:pStyle w:val="NormalWeb"/>
        <w:numPr>
          <w:ilvl w:val="0"/>
          <w:numId w:val="3"/>
        </w:numPr>
        <w:rPr>
          <w:sz w:val="20"/>
          <w:szCs w:val="20"/>
        </w:rPr>
      </w:pPr>
      <w:r w:rsidRPr="002D0D1C">
        <w:rPr>
          <w:sz w:val="20"/>
          <w:szCs w:val="20"/>
        </w:rPr>
        <w:t>Created CI/CD pipelines using Jenkins and GitHub Actions for continuous integration and delivery. Automated deployments across development, staging, and production environments.</w:t>
      </w:r>
    </w:p>
    <w:p w14:paraId="09688624" w14:textId="77777777" w:rsidR="002D0D1C" w:rsidRPr="002D0D1C" w:rsidRDefault="002D0D1C" w:rsidP="002D0D1C">
      <w:pPr>
        <w:pStyle w:val="NormalWeb"/>
        <w:numPr>
          <w:ilvl w:val="0"/>
          <w:numId w:val="3"/>
        </w:numPr>
        <w:rPr>
          <w:sz w:val="20"/>
          <w:szCs w:val="20"/>
        </w:rPr>
      </w:pPr>
      <w:r w:rsidRPr="002D0D1C">
        <w:rPr>
          <w:sz w:val="20"/>
          <w:szCs w:val="20"/>
        </w:rPr>
        <w:t xml:space="preserve"> Collaborated with Product Owners, Architects, and Scrum Masters to define technical roadmaps. Translated business requirements into scalable software solutions aligned with financial regulations.</w:t>
      </w:r>
    </w:p>
    <w:p w14:paraId="6A23C98C" w14:textId="7B51BA64" w:rsidR="002D0D1C" w:rsidRPr="002D0D1C" w:rsidRDefault="002D0D1C" w:rsidP="002D0D1C">
      <w:pPr>
        <w:pStyle w:val="NormalWeb"/>
        <w:numPr>
          <w:ilvl w:val="0"/>
          <w:numId w:val="3"/>
        </w:numPr>
        <w:rPr>
          <w:sz w:val="20"/>
          <w:szCs w:val="20"/>
        </w:rPr>
      </w:pPr>
      <w:r w:rsidRPr="002D0D1C">
        <w:rPr>
          <w:color w:val="000000"/>
          <w:sz w:val="20"/>
          <w:szCs w:val="20"/>
        </w:rPr>
        <w:t>Estimated technical effort and resource allocation for application features and enhancements. Supported project managers with cost analysis and delivery timelines.</w:t>
      </w:r>
    </w:p>
    <w:p w14:paraId="79F80035" w14:textId="77777777" w:rsidR="002D0D1C" w:rsidRPr="002D0D1C" w:rsidRDefault="002D0D1C" w:rsidP="002D0D1C">
      <w:pPr>
        <w:pStyle w:val="NormalWeb"/>
        <w:numPr>
          <w:ilvl w:val="0"/>
          <w:numId w:val="3"/>
        </w:numPr>
        <w:rPr>
          <w:color w:val="000000"/>
          <w:sz w:val="20"/>
          <w:szCs w:val="20"/>
        </w:rPr>
      </w:pPr>
      <w:r w:rsidRPr="002D0D1C">
        <w:rPr>
          <w:color w:val="000000"/>
          <w:sz w:val="20"/>
          <w:szCs w:val="20"/>
        </w:rPr>
        <w:t>Conducted stakeholder meetings to gather requirements and present architectural solutions. Delivered technical documentation and interface design aligned with Wells Fargo standards.</w:t>
      </w:r>
    </w:p>
    <w:p w14:paraId="3A2CF73A" w14:textId="77777777" w:rsidR="002D0D1C" w:rsidRPr="002D0D1C" w:rsidRDefault="002D0D1C" w:rsidP="002D0D1C">
      <w:pPr>
        <w:pStyle w:val="NormalWeb"/>
        <w:numPr>
          <w:ilvl w:val="0"/>
          <w:numId w:val="3"/>
        </w:numPr>
        <w:rPr>
          <w:color w:val="000000"/>
          <w:sz w:val="20"/>
          <w:szCs w:val="20"/>
        </w:rPr>
      </w:pPr>
      <w:r w:rsidRPr="002D0D1C">
        <w:rPr>
          <w:color w:val="000000"/>
          <w:sz w:val="20"/>
          <w:szCs w:val="20"/>
        </w:rPr>
        <w:t>Led transformation initiatives to modernize legacy systems into cloud-native architectures. Extended open-source libraries and frameworks to meet enterprise needs.</w:t>
      </w:r>
    </w:p>
    <w:p w14:paraId="6A153D37" w14:textId="77777777" w:rsidR="002D0D1C" w:rsidRPr="002D0D1C" w:rsidRDefault="002D0D1C" w:rsidP="002D0D1C">
      <w:pPr>
        <w:pStyle w:val="NormalWeb"/>
        <w:numPr>
          <w:ilvl w:val="0"/>
          <w:numId w:val="3"/>
        </w:numPr>
        <w:rPr>
          <w:color w:val="000000"/>
          <w:sz w:val="20"/>
          <w:szCs w:val="20"/>
        </w:rPr>
      </w:pPr>
      <w:r w:rsidRPr="002D0D1C">
        <w:rPr>
          <w:color w:val="000000"/>
          <w:sz w:val="20"/>
          <w:szCs w:val="20"/>
        </w:rPr>
        <w:lastRenderedPageBreak/>
        <w:t>Mentored junior developers and conducted peer code reviews to uphold engineering best practices. Fostered a culture of quality, accountability, and continuous improvement.</w:t>
      </w:r>
    </w:p>
    <w:p w14:paraId="4BDA5C51" w14:textId="77777777" w:rsidR="002D0D1C" w:rsidRPr="002D0D1C" w:rsidRDefault="002D0D1C" w:rsidP="002D0D1C">
      <w:pPr>
        <w:pStyle w:val="NormalWeb"/>
        <w:numPr>
          <w:ilvl w:val="0"/>
          <w:numId w:val="3"/>
        </w:numPr>
        <w:rPr>
          <w:color w:val="000000"/>
          <w:sz w:val="20"/>
          <w:szCs w:val="20"/>
        </w:rPr>
      </w:pPr>
      <w:r w:rsidRPr="002D0D1C">
        <w:rPr>
          <w:color w:val="000000"/>
          <w:sz w:val="20"/>
          <w:szCs w:val="20"/>
        </w:rPr>
        <w:t>Managed technical resources including hardware, software licenses, and cloud services. Ensured optimal utilization and compliance with procurement policies.</w:t>
      </w:r>
    </w:p>
    <w:p w14:paraId="13147A80" w14:textId="77777777" w:rsidR="002D0D1C" w:rsidRPr="002D0D1C" w:rsidRDefault="002D0D1C" w:rsidP="002D0D1C">
      <w:pPr>
        <w:pStyle w:val="NormalWeb"/>
        <w:numPr>
          <w:ilvl w:val="0"/>
          <w:numId w:val="3"/>
        </w:numPr>
        <w:rPr>
          <w:color w:val="000000"/>
          <w:sz w:val="20"/>
          <w:szCs w:val="20"/>
        </w:rPr>
      </w:pPr>
      <w:r w:rsidRPr="002D0D1C">
        <w:rPr>
          <w:color w:val="000000"/>
          <w:sz w:val="20"/>
          <w:szCs w:val="20"/>
        </w:rPr>
        <w:t>Delivered secure, compliant solutions for Wells Fargo’s healthcare-related financial products. Ensured HIPAA alignment and data protection for sensitive customer information.</w:t>
      </w:r>
    </w:p>
    <w:p w14:paraId="13AC49A2" w14:textId="77777777" w:rsidR="002D0D1C" w:rsidRPr="002D0D1C" w:rsidRDefault="002D0D1C" w:rsidP="002D0D1C">
      <w:pPr>
        <w:pStyle w:val="NormalWeb"/>
        <w:numPr>
          <w:ilvl w:val="0"/>
          <w:numId w:val="3"/>
        </w:numPr>
        <w:rPr>
          <w:color w:val="000000"/>
          <w:sz w:val="20"/>
          <w:szCs w:val="20"/>
        </w:rPr>
      </w:pPr>
      <w:r w:rsidRPr="002D0D1C">
        <w:rPr>
          <w:color w:val="000000"/>
          <w:sz w:val="20"/>
          <w:szCs w:val="20"/>
        </w:rPr>
        <w:t>Supported configuration management and global deployments for multi-region applications. Used Ansible and Terraform to automate infrastructure provisioning.</w:t>
      </w:r>
    </w:p>
    <w:p w14:paraId="53918A1E" w14:textId="77777777" w:rsidR="002D0D1C" w:rsidRPr="002D0D1C" w:rsidRDefault="002D0D1C" w:rsidP="002D0D1C">
      <w:pPr>
        <w:pStyle w:val="NormalWeb"/>
        <w:numPr>
          <w:ilvl w:val="0"/>
          <w:numId w:val="3"/>
        </w:numPr>
        <w:rPr>
          <w:color w:val="000000"/>
          <w:sz w:val="20"/>
          <w:szCs w:val="20"/>
        </w:rPr>
      </w:pPr>
      <w:r w:rsidRPr="002D0D1C">
        <w:rPr>
          <w:color w:val="000000"/>
          <w:sz w:val="20"/>
          <w:szCs w:val="20"/>
        </w:rPr>
        <w:t>Communicated technical requirements to stakeholders across varying levels of expertise. Presented architecture diagrams, demos, and impact assessments to leadership.</w:t>
      </w:r>
    </w:p>
    <w:p w14:paraId="3E7A3E17" w14:textId="65A71A64" w:rsidR="00F51FF2" w:rsidRPr="002D0D1C" w:rsidRDefault="002D0D1C" w:rsidP="002D0D1C">
      <w:pPr>
        <w:pStyle w:val="NormalWeb"/>
        <w:numPr>
          <w:ilvl w:val="0"/>
          <w:numId w:val="3"/>
        </w:numPr>
        <w:rPr>
          <w:color w:val="000000"/>
          <w:sz w:val="20"/>
          <w:szCs w:val="20"/>
        </w:rPr>
      </w:pPr>
      <w:r w:rsidRPr="002D0D1C">
        <w:rPr>
          <w:color w:val="000000"/>
          <w:sz w:val="20"/>
          <w:szCs w:val="20"/>
        </w:rPr>
        <w:t>Integrated complex systems and legacy platforms into modern APIs and microservices. Ensured backward compatibility and seamless data exchange across banking systems.</w:t>
      </w:r>
    </w:p>
    <w:p w14:paraId="0D54ACAB" w14:textId="2CAF9F09" w:rsidR="00684DBC" w:rsidRPr="008C60A7" w:rsidRDefault="008708FE" w:rsidP="008C60A7">
      <w:pPr>
        <w:widowControl/>
        <w:spacing w:after="160" w:line="259" w:lineRule="auto"/>
        <w:ind w:left="360"/>
        <w:rPr>
          <w:b/>
          <w:bCs/>
          <w:sz w:val="18"/>
          <w:szCs w:val="18"/>
        </w:rPr>
      </w:pPr>
      <w:r w:rsidRPr="002347CB">
        <w:rPr>
          <w:rFonts w:ascii="Cambria" w:hAnsi="Cambria" w:cstheme="minorHAnsi"/>
          <w:b/>
          <w:sz w:val="20"/>
          <w:szCs w:val="20"/>
        </w:rPr>
        <w:t>Environmen</w:t>
      </w:r>
      <w:r w:rsidR="00085B06" w:rsidRPr="002347CB">
        <w:rPr>
          <w:rFonts w:ascii="Cambria" w:hAnsi="Cambria" w:cstheme="minorHAnsi"/>
          <w:b/>
          <w:sz w:val="20"/>
          <w:szCs w:val="20"/>
        </w:rPr>
        <w:t>t :</w:t>
      </w:r>
      <w:r w:rsidRPr="002347CB">
        <w:rPr>
          <w:rFonts w:ascii="Cambria" w:hAnsi="Cambria" w:cstheme="minorHAnsi"/>
          <w:sz w:val="20"/>
          <w:szCs w:val="20"/>
        </w:rPr>
        <w:t xml:space="preserve">  </w:t>
      </w:r>
      <w:r w:rsidRPr="002347CB">
        <w:rPr>
          <w:rFonts w:ascii="Cambria" w:hAnsi="Cambria"/>
          <w:b/>
          <w:bCs/>
          <w:sz w:val="20"/>
          <w:szCs w:val="20"/>
        </w:rPr>
        <w:t xml:space="preserve">Core Java 17, Spring Framework, Spring MVC, Spring Boot 3, Spring Security, Spring Cloud, Hibernate ORM, Python, HTML5 and CSS3, Bootstrap 5, JavaScript, React JS, </w:t>
      </w:r>
      <w:proofErr w:type="spellStart"/>
      <w:r w:rsidRPr="002347CB">
        <w:rPr>
          <w:rFonts w:ascii="Cambria" w:hAnsi="Cambria"/>
          <w:b/>
          <w:bCs/>
          <w:sz w:val="20"/>
          <w:szCs w:val="20"/>
        </w:rPr>
        <w:t>jQuery,GCP</w:t>
      </w:r>
      <w:proofErr w:type="spellEnd"/>
      <w:r w:rsidRPr="002347CB">
        <w:rPr>
          <w:rFonts w:ascii="Cambria" w:hAnsi="Cambria"/>
          <w:b/>
          <w:bCs/>
          <w:sz w:val="20"/>
          <w:szCs w:val="20"/>
        </w:rPr>
        <w:t>, JSP (Java Server Pages) and JSTL (Java Server Pages Standard Tag Library), Open Shift, TDD (Test-Driven Development), Cucumber, Jasmine and Karma, JUnit and Mockito, Selenium, JPA (Java Persistence API) and JTA (Java Transaction API), Restful API, Soap and JAX-WS (Java API for XML Web Services), Apache Axis, XSD (XML</w:t>
      </w:r>
      <w:r w:rsidRPr="00DE45DC">
        <w:rPr>
          <w:rFonts w:ascii="Cambria" w:hAnsi="Cambria"/>
          <w:b/>
          <w:bCs/>
          <w:sz w:val="18"/>
          <w:szCs w:val="18"/>
        </w:rPr>
        <w:t xml:space="preserve"> Schema Definition), MongoDB, Apache Kafka, Swagger, Postman, Maven, IntelliJ, Git, GitLab, Windows, AWS (Amazon Web Services), AWS EC2, AWS ECS (Elastic Container Service), AWS S3 (Simple Storage Service), AWS Lambda, Cloud Watch, Docker, Kubernetes, Jenkins, OAuth 2.0, Vue.js, JIRA, Log4j, Sonar Cube, Kotlin, Kibana, Spark</w:t>
      </w:r>
      <w:r w:rsidRPr="00DE45DC">
        <w:rPr>
          <w:b/>
          <w:bCs/>
          <w:sz w:val="18"/>
          <w:szCs w:val="18"/>
        </w:rPr>
        <w:t>.</w:t>
      </w:r>
    </w:p>
    <w:p w14:paraId="5C4154BE" w14:textId="77777777" w:rsidR="00042EAE" w:rsidRPr="00215BFA" w:rsidRDefault="00042EAE" w:rsidP="00DC5197">
      <w:pPr>
        <w:widowControl/>
        <w:spacing w:after="160" w:line="259" w:lineRule="auto"/>
        <w:rPr>
          <w:sz w:val="20"/>
          <w:szCs w:val="20"/>
        </w:rPr>
      </w:pPr>
    </w:p>
    <w:p w14:paraId="7CA9B293" w14:textId="054FDB10" w:rsidR="008708FE" w:rsidRPr="000531A2" w:rsidRDefault="008708FE" w:rsidP="008708FE">
      <w:pPr>
        <w:widowControl/>
        <w:autoSpaceDE w:val="0"/>
        <w:autoSpaceDN w:val="0"/>
        <w:adjustRightInd w:val="0"/>
        <w:spacing w:line="276" w:lineRule="auto"/>
        <w:rPr>
          <w:sz w:val="20"/>
          <w:szCs w:val="20"/>
        </w:rPr>
      </w:pPr>
      <w:r w:rsidRPr="000531A2">
        <w:rPr>
          <w:b/>
          <w:sz w:val="22"/>
          <w:szCs w:val="22"/>
        </w:rPr>
        <w:t>Client:</w:t>
      </w:r>
      <w:r w:rsidRPr="000531A2">
        <w:rPr>
          <w:b/>
          <w:sz w:val="20"/>
          <w:szCs w:val="20"/>
        </w:rPr>
        <w:t xml:space="preserve"> </w:t>
      </w:r>
      <w:r w:rsidRPr="000531A2">
        <w:rPr>
          <w:b/>
          <w:sz w:val="22"/>
          <w:szCs w:val="22"/>
        </w:rPr>
        <w:t>One Main Financial, Evansville, IN</w:t>
      </w:r>
      <w:r w:rsidRPr="000531A2">
        <w:rPr>
          <w:b/>
          <w:sz w:val="22"/>
          <w:szCs w:val="22"/>
        </w:rPr>
        <w:tab/>
      </w:r>
      <w:r w:rsidRPr="000531A2">
        <w:rPr>
          <w:b/>
          <w:sz w:val="20"/>
          <w:szCs w:val="20"/>
        </w:rPr>
        <w:tab/>
      </w:r>
      <w:r w:rsidRPr="000531A2">
        <w:rPr>
          <w:b/>
          <w:sz w:val="20"/>
          <w:szCs w:val="20"/>
        </w:rPr>
        <w:tab/>
      </w:r>
      <w:r w:rsidRPr="000531A2">
        <w:rPr>
          <w:b/>
          <w:sz w:val="20"/>
          <w:szCs w:val="20"/>
        </w:rPr>
        <w:tab/>
      </w:r>
      <w:r w:rsidRPr="000531A2">
        <w:rPr>
          <w:b/>
          <w:sz w:val="20"/>
          <w:szCs w:val="20"/>
        </w:rPr>
        <w:tab/>
      </w:r>
      <w:r w:rsidR="000531A2">
        <w:rPr>
          <w:b/>
          <w:sz w:val="20"/>
          <w:szCs w:val="20"/>
        </w:rPr>
        <w:t xml:space="preserve">   </w:t>
      </w:r>
      <w:r w:rsidRPr="000531A2">
        <w:rPr>
          <w:b/>
          <w:sz w:val="20"/>
          <w:szCs w:val="20"/>
        </w:rPr>
        <w:tab/>
      </w:r>
      <w:r w:rsidR="00CC4012" w:rsidRPr="000531A2">
        <w:rPr>
          <w:b/>
          <w:sz w:val="20"/>
          <w:szCs w:val="20"/>
        </w:rPr>
        <w:t xml:space="preserve">            </w:t>
      </w:r>
      <w:r w:rsidRPr="000531A2">
        <w:rPr>
          <w:b/>
          <w:sz w:val="20"/>
          <w:szCs w:val="20"/>
        </w:rPr>
        <w:t xml:space="preserve">     </w:t>
      </w:r>
      <w:r w:rsidR="000531A2">
        <w:rPr>
          <w:b/>
          <w:sz w:val="20"/>
          <w:szCs w:val="20"/>
        </w:rPr>
        <w:t xml:space="preserve"> </w:t>
      </w:r>
      <w:r w:rsidRPr="000531A2">
        <w:rPr>
          <w:b/>
          <w:sz w:val="20"/>
          <w:szCs w:val="20"/>
        </w:rPr>
        <w:t>Jan 2022 – Oct 2023</w:t>
      </w:r>
    </w:p>
    <w:p w14:paraId="1534AACA" w14:textId="77777777" w:rsidR="008708FE" w:rsidRPr="000531A2" w:rsidRDefault="008708FE" w:rsidP="008708FE">
      <w:pPr>
        <w:spacing w:line="276" w:lineRule="auto"/>
        <w:ind w:right="180"/>
        <w:rPr>
          <w:b/>
          <w:sz w:val="20"/>
          <w:szCs w:val="20"/>
        </w:rPr>
      </w:pPr>
      <w:r w:rsidRPr="000531A2">
        <w:rPr>
          <w:b/>
          <w:sz w:val="22"/>
          <w:szCs w:val="22"/>
        </w:rPr>
        <w:t>Position</w:t>
      </w:r>
      <w:r w:rsidRPr="000531A2">
        <w:rPr>
          <w:b/>
          <w:sz w:val="20"/>
          <w:szCs w:val="20"/>
        </w:rPr>
        <w:t>: Java Full Stack Developer</w:t>
      </w:r>
    </w:p>
    <w:p w14:paraId="2088C4C0" w14:textId="5E6B52BA" w:rsidR="008708FE" w:rsidRDefault="008708FE" w:rsidP="008708FE">
      <w:pPr>
        <w:spacing w:line="276" w:lineRule="auto"/>
        <w:ind w:right="180"/>
        <w:jc w:val="both"/>
        <w:rPr>
          <w:b/>
        </w:rPr>
      </w:pPr>
      <w:r w:rsidRPr="00006CF4">
        <w:rPr>
          <w:b/>
        </w:rPr>
        <w:t>Responsibilities</w:t>
      </w:r>
    </w:p>
    <w:p w14:paraId="66029928" w14:textId="1FF37DEC" w:rsidR="00F51FF2" w:rsidRPr="00594D40" w:rsidRDefault="00F51FF2" w:rsidP="00594D40">
      <w:pPr>
        <w:spacing w:after="160"/>
        <w:rPr>
          <w:rFonts w:ascii="Cambria" w:hAnsi="Cambria"/>
          <w:sz w:val="20"/>
          <w:szCs w:val="20"/>
        </w:rPr>
      </w:pPr>
    </w:p>
    <w:p w14:paraId="013F2276" w14:textId="77777777" w:rsidR="00F51FF2" w:rsidRPr="00594D40" w:rsidRDefault="00F51FF2" w:rsidP="00F51FF2">
      <w:pPr>
        <w:pStyle w:val="ListParagraph"/>
        <w:numPr>
          <w:ilvl w:val="1"/>
          <w:numId w:val="4"/>
        </w:numPr>
        <w:spacing w:after="160"/>
        <w:rPr>
          <w:rFonts w:ascii="Cambria" w:hAnsi="Cambria"/>
          <w:sz w:val="20"/>
          <w:szCs w:val="20"/>
        </w:rPr>
      </w:pPr>
      <w:r w:rsidRPr="00594D40">
        <w:rPr>
          <w:rFonts w:ascii="Cambria" w:hAnsi="Cambria"/>
          <w:sz w:val="20"/>
          <w:szCs w:val="20"/>
        </w:rPr>
        <w:t xml:space="preserve">Led design and development of scalable Java applications, leveraging </w:t>
      </w:r>
      <w:r w:rsidRPr="00594D40">
        <w:rPr>
          <w:rFonts w:ascii="Cambria" w:hAnsi="Cambria"/>
          <w:b/>
          <w:bCs/>
          <w:sz w:val="20"/>
          <w:szCs w:val="20"/>
        </w:rPr>
        <w:t>Java 11</w:t>
      </w:r>
      <w:r w:rsidRPr="00594D40">
        <w:rPr>
          <w:rFonts w:ascii="Cambria" w:hAnsi="Cambria"/>
          <w:sz w:val="20"/>
          <w:szCs w:val="20"/>
        </w:rPr>
        <w:t xml:space="preserve">, </w:t>
      </w:r>
      <w:r w:rsidRPr="00594D40">
        <w:rPr>
          <w:rFonts w:ascii="Cambria" w:hAnsi="Cambria"/>
          <w:b/>
          <w:bCs/>
          <w:sz w:val="20"/>
          <w:szCs w:val="20"/>
        </w:rPr>
        <w:t>Core Java,</w:t>
      </w:r>
      <w:r w:rsidRPr="00594D40">
        <w:rPr>
          <w:rFonts w:ascii="Cambria" w:hAnsi="Cambria"/>
          <w:sz w:val="20"/>
          <w:szCs w:val="20"/>
        </w:rPr>
        <w:t xml:space="preserve"> and Spring framework for optimal performance.</w:t>
      </w:r>
    </w:p>
    <w:p w14:paraId="1C2BBFD3" w14:textId="77777777" w:rsidR="00F51FF2" w:rsidRPr="00594D40" w:rsidRDefault="00F51FF2" w:rsidP="00F51FF2">
      <w:pPr>
        <w:pStyle w:val="ListParagraph"/>
        <w:numPr>
          <w:ilvl w:val="1"/>
          <w:numId w:val="4"/>
        </w:numPr>
        <w:spacing w:after="160"/>
        <w:rPr>
          <w:rFonts w:ascii="Cambria" w:hAnsi="Cambria"/>
          <w:sz w:val="20"/>
          <w:szCs w:val="20"/>
        </w:rPr>
      </w:pPr>
      <w:r w:rsidRPr="00594D40">
        <w:rPr>
          <w:rFonts w:ascii="Cambria" w:hAnsi="Cambria"/>
          <w:sz w:val="20"/>
          <w:szCs w:val="20"/>
        </w:rPr>
        <w:t xml:space="preserve">Employed Scala alongside </w:t>
      </w:r>
      <w:r w:rsidRPr="00594D40">
        <w:rPr>
          <w:rFonts w:ascii="Cambria" w:hAnsi="Cambria"/>
          <w:b/>
          <w:bCs/>
          <w:sz w:val="20"/>
          <w:szCs w:val="20"/>
        </w:rPr>
        <w:t>Spring framework</w:t>
      </w:r>
      <w:r w:rsidRPr="00594D40">
        <w:rPr>
          <w:rFonts w:ascii="Cambria" w:hAnsi="Cambria"/>
          <w:sz w:val="20"/>
          <w:szCs w:val="20"/>
        </w:rPr>
        <w:t xml:space="preserve"> to enhance application functionality and efficiency, ensuring seamless integration within the ecosystem.</w:t>
      </w:r>
    </w:p>
    <w:p w14:paraId="32AD52C5" w14:textId="77777777" w:rsidR="00F51FF2" w:rsidRPr="00594D40" w:rsidRDefault="00F51FF2" w:rsidP="00F51FF2">
      <w:pPr>
        <w:pStyle w:val="ListParagraph"/>
        <w:numPr>
          <w:ilvl w:val="1"/>
          <w:numId w:val="4"/>
        </w:numPr>
        <w:spacing w:after="160"/>
        <w:rPr>
          <w:rFonts w:ascii="Cambria" w:hAnsi="Cambria"/>
          <w:sz w:val="20"/>
          <w:szCs w:val="20"/>
        </w:rPr>
      </w:pPr>
      <w:r w:rsidRPr="00594D40">
        <w:rPr>
          <w:rFonts w:ascii="Cambria" w:hAnsi="Cambria"/>
          <w:sz w:val="20"/>
          <w:szCs w:val="20"/>
        </w:rPr>
        <w:t>Implemented Kotlin alongside Java and Scala, optimizing code efficiency and leveraging Kotlin’s concise syntax for better maintainability and productivity.</w:t>
      </w:r>
    </w:p>
    <w:p w14:paraId="7CFCDF87" w14:textId="77777777" w:rsidR="00F51FF2" w:rsidRPr="00594D40" w:rsidRDefault="00F51FF2" w:rsidP="00F51FF2">
      <w:pPr>
        <w:pStyle w:val="ListParagraph"/>
        <w:numPr>
          <w:ilvl w:val="1"/>
          <w:numId w:val="4"/>
        </w:numPr>
        <w:spacing w:after="160"/>
        <w:rPr>
          <w:rFonts w:ascii="Cambria" w:hAnsi="Cambria"/>
          <w:sz w:val="20"/>
          <w:szCs w:val="20"/>
        </w:rPr>
      </w:pPr>
      <w:r w:rsidRPr="00594D40">
        <w:rPr>
          <w:rFonts w:ascii="Cambria" w:hAnsi="Cambria"/>
          <w:sz w:val="20"/>
          <w:szCs w:val="20"/>
        </w:rPr>
        <w:t xml:space="preserve">Architected microservices using </w:t>
      </w:r>
      <w:r w:rsidRPr="00594D40">
        <w:rPr>
          <w:rFonts w:ascii="Cambria" w:hAnsi="Cambria"/>
          <w:b/>
          <w:bCs/>
          <w:sz w:val="20"/>
          <w:szCs w:val="20"/>
        </w:rPr>
        <w:t>Spring Cloud</w:t>
      </w:r>
      <w:r w:rsidRPr="00594D40">
        <w:rPr>
          <w:rFonts w:ascii="Cambria" w:hAnsi="Cambria"/>
          <w:sz w:val="20"/>
          <w:szCs w:val="20"/>
        </w:rPr>
        <w:t>, orchestrating communication and coordination for scalable and maintainable systems.</w:t>
      </w:r>
    </w:p>
    <w:p w14:paraId="0A225F3B" w14:textId="77777777" w:rsidR="00F51FF2" w:rsidRPr="00594D40" w:rsidRDefault="00F51FF2" w:rsidP="00F51FF2">
      <w:pPr>
        <w:pStyle w:val="ListParagraph"/>
        <w:numPr>
          <w:ilvl w:val="1"/>
          <w:numId w:val="4"/>
        </w:numPr>
        <w:spacing w:after="160"/>
        <w:rPr>
          <w:rFonts w:ascii="Cambria" w:hAnsi="Cambria"/>
          <w:sz w:val="20"/>
          <w:szCs w:val="20"/>
        </w:rPr>
      </w:pPr>
      <w:r w:rsidRPr="00594D40">
        <w:rPr>
          <w:rFonts w:ascii="Cambria" w:hAnsi="Cambria"/>
          <w:sz w:val="20"/>
          <w:szCs w:val="20"/>
        </w:rPr>
        <w:t xml:space="preserve">Implemented </w:t>
      </w:r>
      <w:r w:rsidRPr="00594D40">
        <w:rPr>
          <w:rFonts w:ascii="Cambria" w:hAnsi="Cambria"/>
          <w:b/>
          <w:bCs/>
          <w:sz w:val="20"/>
          <w:szCs w:val="20"/>
        </w:rPr>
        <w:t>Hibernate ORM</w:t>
      </w:r>
      <w:r w:rsidRPr="00594D40">
        <w:rPr>
          <w:rFonts w:ascii="Cambria" w:hAnsi="Cambria"/>
          <w:sz w:val="20"/>
          <w:szCs w:val="20"/>
        </w:rPr>
        <w:t xml:space="preserve">, </w:t>
      </w:r>
      <w:r w:rsidRPr="00594D40">
        <w:rPr>
          <w:rFonts w:ascii="Cambria" w:hAnsi="Cambria"/>
          <w:b/>
          <w:bCs/>
          <w:sz w:val="20"/>
          <w:szCs w:val="20"/>
        </w:rPr>
        <w:t>JPA</w:t>
      </w:r>
      <w:r w:rsidRPr="00594D40">
        <w:rPr>
          <w:rFonts w:ascii="Cambria" w:hAnsi="Cambria"/>
          <w:sz w:val="20"/>
          <w:szCs w:val="20"/>
        </w:rPr>
        <w:t>, and transaction management for efficient data persistence and integrity in enterprise-level applications.</w:t>
      </w:r>
    </w:p>
    <w:p w14:paraId="628223ED" w14:textId="77777777" w:rsidR="00F51FF2" w:rsidRPr="00594D40" w:rsidRDefault="00F51FF2" w:rsidP="00F51FF2">
      <w:pPr>
        <w:pStyle w:val="ListParagraph"/>
        <w:numPr>
          <w:ilvl w:val="1"/>
          <w:numId w:val="4"/>
        </w:numPr>
        <w:spacing w:after="160"/>
        <w:rPr>
          <w:rFonts w:ascii="Cambria" w:hAnsi="Cambria"/>
          <w:sz w:val="20"/>
          <w:szCs w:val="20"/>
        </w:rPr>
      </w:pPr>
      <w:r w:rsidRPr="00594D40">
        <w:rPr>
          <w:rFonts w:ascii="Cambria" w:hAnsi="Cambria"/>
          <w:sz w:val="20"/>
          <w:szCs w:val="20"/>
        </w:rPr>
        <w:t>Spearheaded the transition from monolithic to microservices architecture, enabling agility and scalability through Spring Boot and service decomposition.</w:t>
      </w:r>
    </w:p>
    <w:p w14:paraId="23703D2E" w14:textId="77777777" w:rsidR="00F51FF2" w:rsidRPr="00594D40" w:rsidRDefault="00F51FF2" w:rsidP="00F51FF2">
      <w:pPr>
        <w:pStyle w:val="ListParagraph"/>
        <w:numPr>
          <w:ilvl w:val="1"/>
          <w:numId w:val="4"/>
        </w:numPr>
        <w:spacing w:after="160"/>
        <w:rPr>
          <w:rFonts w:ascii="Cambria" w:hAnsi="Cambria"/>
          <w:sz w:val="20"/>
          <w:szCs w:val="20"/>
        </w:rPr>
      </w:pPr>
      <w:r w:rsidRPr="00594D40">
        <w:rPr>
          <w:rFonts w:ascii="Cambria" w:hAnsi="Cambria"/>
          <w:sz w:val="20"/>
          <w:szCs w:val="20"/>
        </w:rPr>
        <w:t xml:space="preserve">Utilized asynchronous communication patterns and </w:t>
      </w:r>
      <w:r w:rsidRPr="00594D40">
        <w:rPr>
          <w:rFonts w:ascii="Cambria" w:hAnsi="Cambria"/>
          <w:b/>
          <w:bCs/>
          <w:sz w:val="20"/>
          <w:szCs w:val="20"/>
        </w:rPr>
        <w:t>RESTful APIs</w:t>
      </w:r>
      <w:r w:rsidRPr="00594D40">
        <w:rPr>
          <w:rFonts w:ascii="Cambria" w:hAnsi="Cambria"/>
          <w:sz w:val="20"/>
          <w:szCs w:val="20"/>
        </w:rPr>
        <w:t xml:space="preserve"> for efficient inter-service communication within microservices ecosystems.</w:t>
      </w:r>
    </w:p>
    <w:p w14:paraId="287706D3" w14:textId="3783CE2C" w:rsidR="004E4540" w:rsidRPr="00594D40" w:rsidRDefault="004E4540" w:rsidP="00F51FF2">
      <w:pPr>
        <w:pStyle w:val="ListParagraph"/>
        <w:numPr>
          <w:ilvl w:val="1"/>
          <w:numId w:val="4"/>
        </w:numPr>
        <w:spacing w:after="160"/>
        <w:rPr>
          <w:rFonts w:ascii="Cambria" w:hAnsi="Cambria"/>
          <w:sz w:val="20"/>
          <w:szCs w:val="20"/>
        </w:rPr>
      </w:pPr>
      <w:r w:rsidRPr="00594D40">
        <w:rPr>
          <w:rFonts w:ascii="Cambria" w:hAnsi="Cambria"/>
          <w:sz w:val="20"/>
          <w:szCs w:val="20"/>
        </w:rPr>
        <w:t xml:space="preserve">Demonstrated ability to monitor and troubleshoot containerized applications using </w:t>
      </w:r>
      <w:r w:rsidRPr="00594D40">
        <w:rPr>
          <w:rFonts w:ascii="Cambria" w:hAnsi="Cambria"/>
          <w:b/>
          <w:bCs/>
          <w:sz w:val="20"/>
          <w:szCs w:val="20"/>
        </w:rPr>
        <w:t xml:space="preserve">Kubernetes </w:t>
      </w:r>
      <w:r w:rsidRPr="00594D40">
        <w:rPr>
          <w:rFonts w:ascii="Cambria" w:hAnsi="Cambria"/>
          <w:sz w:val="20"/>
          <w:szCs w:val="20"/>
        </w:rPr>
        <w:t>tools and resources.</w:t>
      </w:r>
    </w:p>
    <w:p w14:paraId="1506F5A2" w14:textId="598D7105" w:rsidR="00F51FF2" w:rsidRPr="00594D40" w:rsidRDefault="00F51FF2" w:rsidP="00F51FF2">
      <w:pPr>
        <w:pStyle w:val="ListParagraph"/>
        <w:numPr>
          <w:ilvl w:val="1"/>
          <w:numId w:val="4"/>
        </w:numPr>
        <w:spacing w:after="160"/>
        <w:rPr>
          <w:rFonts w:ascii="Cambria" w:hAnsi="Cambria"/>
          <w:sz w:val="20"/>
          <w:szCs w:val="20"/>
        </w:rPr>
      </w:pPr>
      <w:r w:rsidRPr="00594D40">
        <w:rPr>
          <w:rFonts w:ascii="Cambria" w:hAnsi="Cambria"/>
          <w:sz w:val="20"/>
          <w:szCs w:val="20"/>
        </w:rPr>
        <w:t xml:space="preserve">Implemented </w:t>
      </w:r>
      <w:proofErr w:type="spellStart"/>
      <w:r w:rsidRPr="00594D40">
        <w:rPr>
          <w:rFonts w:ascii="Cambria" w:hAnsi="Cambria"/>
          <w:sz w:val="20"/>
          <w:szCs w:val="20"/>
        </w:rPr>
        <w:t>Vuex</w:t>
      </w:r>
      <w:proofErr w:type="spellEnd"/>
      <w:r w:rsidRPr="00594D40">
        <w:rPr>
          <w:rFonts w:ascii="Cambria" w:hAnsi="Cambria"/>
          <w:sz w:val="20"/>
          <w:szCs w:val="20"/>
        </w:rPr>
        <w:t xml:space="preserve"> for state management in complex Vue.js applications, ensuring</w:t>
      </w:r>
      <w:r w:rsidR="00B139FB" w:rsidRPr="00594D40">
        <w:rPr>
          <w:rFonts w:ascii="Cambria" w:hAnsi="Cambria"/>
          <w:sz w:val="20"/>
          <w:szCs w:val="20"/>
        </w:rPr>
        <w:t xml:space="preserve"> in </w:t>
      </w:r>
      <w:r w:rsidR="00177111" w:rsidRPr="00594D40">
        <w:rPr>
          <w:rFonts w:ascii="Cambria" w:hAnsi="Cambria"/>
          <w:sz w:val="20"/>
          <w:szCs w:val="20"/>
        </w:rPr>
        <w:t>oracle efficient</w:t>
      </w:r>
      <w:r w:rsidRPr="00594D40">
        <w:rPr>
          <w:rFonts w:ascii="Cambria" w:hAnsi="Cambria"/>
          <w:sz w:val="20"/>
          <w:szCs w:val="20"/>
        </w:rPr>
        <w:t xml:space="preserve"> data flow and predictable state changes across components.</w:t>
      </w:r>
    </w:p>
    <w:p w14:paraId="14D4E294" w14:textId="77777777" w:rsidR="00F51FF2" w:rsidRPr="00594D40" w:rsidRDefault="00F51FF2" w:rsidP="00F51FF2">
      <w:pPr>
        <w:pStyle w:val="ListParagraph"/>
        <w:numPr>
          <w:ilvl w:val="1"/>
          <w:numId w:val="4"/>
        </w:numPr>
        <w:spacing w:after="160"/>
        <w:rPr>
          <w:rFonts w:ascii="Cambria" w:hAnsi="Cambria"/>
          <w:sz w:val="20"/>
          <w:szCs w:val="20"/>
        </w:rPr>
      </w:pPr>
      <w:r w:rsidRPr="00594D40">
        <w:rPr>
          <w:rFonts w:ascii="Cambria" w:hAnsi="Cambria"/>
          <w:sz w:val="20"/>
          <w:szCs w:val="20"/>
        </w:rPr>
        <w:t xml:space="preserve">Developed dynamic and responsive user interfaces using </w:t>
      </w:r>
      <w:r w:rsidRPr="00594D40">
        <w:rPr>
          <w:rFonts w:ascii="Cambria" w:hAnsi="Cambria"/>
          <w:b/>
          <w:bCs/>
          <w:sz w:val="20"/>
          <w:szCs w:val="20"/>
        </w:rPr>
        <w:t>Angular</w:t>
      </w:r>
      <w:r w:rsidRPr="00594D40">
        <w:rPr>
          <w:rFonts w:ascii="Cambria" w:hAnsi="Cambria"/>
          <w:sz w:val="20"/>
          <w:szCs w:val="20"/>
        </w:rPr>
        <w:t xml:space="preserve">, </w:t>
      </w:r>
      <w:r w:rsidRPr="00594D40">
        <w:rPr>
          <w:rFonts w:ascii="Cambria" w:hAnsi="Cambria"/>
          <w:b/>
          <w:bCs/>
          <w:sz w:val="20"/>
          <w:szCs w:val="20"/>
        </w:rPr>
        <w:t>Bootstrap</w:t>
      </w:r>
      <w:r w:rsidRPr="00594D40">
        <w:rPr>
          <w:rFonts w:ascii="Cambria" w:hAnsi="Cambria"/>
          <w:sz w:val="20"/>
          <w:szCs w:val="20"/>
        </w:rPr>
        <w:t xml:space="preserve">, and </w:t>
      </w:r>
      <w:r w:rsidRPr="00594D40">
        <w:rPr>
          <w:rFonts w:ascii="Cambria" w:hAnsi="Cambria"/>
          <w:b/>
          <w:bCs/>
          <w:sz w:val="20"/>
          <w:szCs w:val="20"/>
        </w:rPr>
        <w:t>TypeScript</w:t>
      </w:r>
      <w:r w:rsidRPr="00594D40">
        <w:rPr>
          <w:rFonts w:ascii="Cambria" w:hAnsi="Cambria"/>
          <w:sz w:val="20"/>
          <w:szCs w:val="20"/>
        </w:rPr>
        <w:t>, ensuring modern and visually appealing experiences.</w:t>
      </w:r>
    </w:p>
    <w:p w14:paraId="07E94813" w14:textId="77777777" w:rsidR="00F51FF2" w:rsidRPr="00594D40" w:rsidRDefault="00F51FF2" w:rsidP="00F51FF2">
      <w:pPr>
        <w:pStyle w:val="ListParagraph"/>
        <w:numPr>
          <w:ilvl w:val="1"/>
          <w:numId w:val="4"/>
        </w:numPr>
        <w:spacing w:after="160"/>
        <w:rPr>
          <w:rFonts w:ascii="Cambria" w:hAnsi="Cambria"/>
          <w:sz w:val="20"/>
          <w:szCs w:val="20"/>
        </w:rPr>
      </w:pPr>
      <w:r w:rsidRPr="00594D40">
        <w:rPr>
          <w:rFonts w:ascii="Cambria" w:hAnsi="Cambria"/>
          <w:sz w:val="20"/>
          <w:szCs w:val="20"/>
        </w:rPr>
        <w:t>Integrated Spring Boot with Spring Security to implement robust authentication and authorization mechanisms, meeting industry standards.</w:t>
      </w:r>
    </w:p>
    <w:p w14:paraId="42320F71" w14:textId="77777777" w:rsidR="00F51FF2" w:rsidRPr="00594D40" w:rsidRDefault="00F51FF2" w:rsidP="00F51FF2">
      <w:pPr>
        <w:pStyle w:val="ListParagraph"/>
        <w:numPr>
          <w:ilvl w:val="1"/>
          <w:numId w:val="4"/>
        </w:numPr>
        <w:spacing w:after="160"/>
        <w:rPr>
          <w:rFonts w:ascii="Cambria" w:hAnsi="Cambria"/>
          <w:sz w:val="20"/>
          <w:szCs w:val="20"/>
        </w:rPr>
      </w:pPr>
      <w:r w:rsidRPr="00594D40">
        <w:rPr>
          <w:rFonts w:ascii="Cambria" w:hAnsi="Cambria"/>
          <w:sz w:val="20"/>
          <w:szCs w:val="20"/>
        </w:rPr>
        <w:t xml:space="preserve">Effectively utilized </w:t>
      </w:r>
      <w:proofErr w:type="spellStart"/>
      <w:r w:rsidRPr="00594D40">
        <w:rPr>
          <w:rFonts w:ascii="Cambria" w:hAnsi="Cambria"/>
          <w:sz w:val="20"/>
          <w:szCs w:val="20"/>
        </w:rPr>
        <w:t>Vue.js's</w:t>
      </w:r>
      <w:proofErr w:type="spellEnd"/>
      <w:r w:rsidRPr="00594D40">
        <w:rPr>
          <w:rFonts w:ascii="Cambria" w:hAnsi="Cambria"/>
          <w:sz w:val="20"/>
          <w:szCs w:val="20"/>
        </w:rPr>
        <w:t xml:space="preserve"> event bus and props system to manage communication between parent and child components, enhancing the modularity and maintainability of applications.</w:t>
      </w:r>
    </w:p>
    <w:p w14:paraId="30A1CBB3" w14:textId="77777777" w:rsidR="00F51FF2" w:rsidRPr="00594D40" w:rsidRDefault="00F51FF2" w:rsidP="00F51FF2">
      <w:pPr>
        <w:pStyle w:val="ListParagraph"/>
        <w:numPr>
          <w:ilvl w:val="1"/>
          <w:numId w:val="4"/>
        </w:numPr>
        <w:spacing w:after="160"/>
        <w:rPr>
          <w:rFonts w:ascii="Cambria" w:hAnsi="Cambria"/>
          <w:sz w:val="20"/>
          <w:szCs w:val="20"/>
        </w:rPr>
      </w:pPr>
      <w:r w:rsidRPr="00594D40">
        <w:rPr>
          <w:rFonts w:ascii="Cambria" w:hAnsi="Cambria"/>
          <w:sz w:val="20"/>
          <w:szCs w:val="20"/>
        </w:rPr>
        <w:t xml:space="preserve">Established event-driven architectures using </w:t>
      </w:r>
      <w:r w:rsidRPr="00594D40">
        <w:rPr>
          <w:rFonts w:ascii="Cambria" w:hAnsi="Cambria"/>
          <w:b/>
          <w:bCs/>
          <w:sz w:val="20"/>
          <w:szCs w:val="20"/>
        </w:rPr>
        <w:t>Apache Kafka</w:t>
      </w:r>
      <w:r w:rsidRPr="00594D40">
        <w:rPr>
          <w:rFonts w:ascii="Cambria" w:hAnsi="Cambria"/>
          <w:sz w:val="20"/>
          <w:szCs w:val="20"/>
        </w:rPr>
        <w:t>, facilitating real-time data streaming and communication between components.</w:t>
      </w:r>
    </w:p>
    <w:p w14:paraId="06C90A80" w14:textId="77777777" w:rsidR="00F51FF2" w:rsidRPr="00594D40" w:rsidRDefault="00F51FF2" w:rsidP="00F51FF2">
      <w:pPr>
        <w:pStyle w:val="ListParagraph"/>
        <w:numPr>
          <w:ilvl w:val="1"/>
          <w:numId w:val="4"/>
        </w:numPr>
        <w:spacing w:after="160"/>
        <w:rPr>
          <w:rFonts w:ascii="Cambria" w:hAnsi="Cambria"/>
          <w:sz w:val="20"/>
          <w:szCs w:val="20"/>
        </w:rPr>
      </w:pPr>
      <w:r w:rsidRPr="00594D40">
        <w:rPr>
          <w:rFonts w:ascii="Cambria" w:hAnsi="Cambria"/>
          <w:sz w:val="20"/>
          <w:szCs w:val="20"/>
        </w:rPr>
        <w:t xml:space="preserve">Leveraged </w:t>
      </w:r>
      <w:r w:rsidRPr="00594D40">
        <w:rPr>
          <w:rFonts w:ascii="Cambria" w:hAnsi="Cambria"/>
          <w:b/>
          <w:bCs/>
          <w:sz w:val="20"/>
          <w:szCs w:val="20"/>
        </w:rPr>
        <w:t>MongoDB</w:t>
      </w:r>
      <w:r w:rsidRPr="00594D40">
        <w:rPr>
          <w:rFonts w:ascii="Cambria" w:hAnsi="Cambria"/>
          <w:sz w:val="20"/>
          <w:szCs w:val="20"/>
        </w:rPr>
        <w:t xml:space="preserve"> for NoSQL data storage, optimizing database interactions for scalability and performance.</w:t>
      </w:r>
    </w:p>
    <w:p w14:paraId="6ADB1133" w14:textId="1EF9DFE8" w:rsidR="00F51FF2" w:rsidRPr="00594D40" w:rsidRDefault="00F51FF2" w:rsidP="00177111">
      <w:pPr>
        <w:spacing w:after="160"/>
        <w:rPr>
          <w:rFonts w:ascii="Cambria" w:hAnsi="Cambria"/>
          <w:sz w:val="20"/>
          <w:szCs w:val="20"/>
        </w:rPr>
      </w:pPr>
    </w:p>
    <w:p w14:paraId="6C6BB70A" w14:textId="063E1A2A" w:rsidR="008708FE" w:rsidRDefault="008708FE" w:rsidP="008708FE">
      <w:pPr>
        <w:widowControl/>
        <w:spacing w:after="160" w:line="259" w:lineRule="auto"/>
        <w:rPr>
          <w:rFonts w:ascii="Cambria" w:hAnsi="Cambria"/>
          <w:b/>
          <w:bCs/>
          <w:sz w:val="20"/>
          <w:szCs w:val="20"/>
        </w:rPr>
      </w:pPr>
      <w:r w:rsidRPr="00085B06">
        <w:rPr>
          <w:rFonts w:ascii="Cambria" w:hAnsi="Cambria" w:cstheme="minorHAnsi"/>
          <w:b/>
          <w:sz w:val="22"/>
          <w:szCs w:val="22"/>
        </w:rPr>
        <w:t>Environment</w:t>
      </w:r>
      <w:r w:rsidR="00085B06">
        <w:rPr>
          <w:rFonts w:ascii="Cambria" w:hAnsi="Cambria" w:cstheme="minorHAnsi"/>
          <w:b/>
          <w:sz w:val="22"/>
          <w:szCs w:val="22"/>
        </w:rPr>
        <w:t xml:space="preserve"> :</w:t>
      </w:r>
      <w:r w:rsidRPr="00DA10AB">
        <w:rPr>
          <w:rFonts w:ascii="Cambria" w:hAnsi="Cambria"/>
        </w:rPr>
        <w:t xml:space="preserve"> </w:t>
      </w:r>
      <w:r w:rsidRPr="00DE45DC">
        <w:rPr>
          <w:rFonts w:ascii="Cambria" w:hAnsi="Cambria"/>
          <w:b/>
          <w:bCs/>
          <w:sz w:val="18"/>
          <w:szCs w:val="18"/>
        </w:rPr>
        <w:t xml:space="preserve">Java 8/11, Core Java, Scala, Spring MVC, Spring Boot 2.2, Spring Security, Spring Cloud, Python, Hibernate ORM, JPA, JDBC, TA, Microservices, Angular9/10, Vue.js, Type Script, JavaScript, jQuery, JSP, JSTL, Restful API, JAX WS Apache Axis, XSD, </w:t>
      </w:r>
      <w:r w:rsidRPr="00DE45DC">
        <w:rPr>
          <w:rFonts w:ascii="Cambria" w:hAnsi="Cambria"/>
          <w:b/>
          <w:bCs/>
          <w:sz w:val="18"/>
          <w:szCs w:val="18"/>
        </w:rPr>
        <w:lastRenderedPageBreak/>
        <w:t xml:space="preserve">MongoDB, Boot Strap 4, Apache Kafka, </w:t>
      </w:r>
      <w:proofErr w:type="spellStart"/>
      <w:r w:rsidRPr="00DE45DC">
        <w:rPr>
          <w:rFonts w:ascii="Cambria" w:hAnsi="Cambria"/>
          <w:b/>
          <w:bCs/>
          <w:sz w:val="18"/>
          <w:szCs w:val="18"/>
        </w:rPr>
        <w:t>MySQl</w:t>
      </w:r>
      <w:proofErr w:type="spellEnd"/>
      <w:r w:rsidRPr="00DE45DC">
        <w:rPr>
          <w:rFonts w:ascii="Cambria" w:hAnsi="Cambria"/>
          <w:b/>
          <w:bCs/>
          <w:sz w:val="18"/>
          <w:szCs w:val="18"/>
        </w:rPr>
        <w:t xml:space="preserve">, Apache Tomcat 8.5, TDD, Jasmine and Karma, JUnit and Mockito, Selenium, Git, GitHub, Maven, IntelliJ, CI/CD Pipelines, Docker, Kubernetes, Jenkins, Windows, AWS, AWS EC2, AWS ECS, AWS S3, AWS Lambda, Cloud Watch, Kibana, OAuth 2.0, JIRA, Log4j, Sonar </w:t>
      </w:r>
      <w:proofErr w:type="spellStart"/>
      <w:r w:rsidRPr="00DE45DC">
        <w:rPr>
          <w:rFonts w:ascii="Cambria" w:hAnsi="Cambria"/>
          <w:b/>
          <w:bCs/>
          <w:sz w:val="18"/>
          <w:szCs w:val="18"/>
        </w:rPr>
        <w:t>Qube</w:t>
      </w:r>
      <w:proofErr w:type="spellEnd"/>
      <w:r w:rsidRPr="00DE45DC">
        <w:rPr>
          <w:rFonts w:ascii="Cambria" w:hAnsi="Cambria"/>
          <w:b/>
          <w:bCs/>
          <w:sz w:val="18"/>
          <w:szCs w:val="18"/>
        </w:rPr>
        <w:t>, Swagger, Postman, HTML5, CSS3</w:t>
      </w:r>
      <w:r w:rsidRPr="00DA10AB">
        <w:rPr>
          <w:rFonts w:ascii="Cambria" w:hAnsi="Cambria"/>
          <w:b/>
          <w:bCs/>
          <w:sz w:val="20"/>
          <w:szCs w:val="20"/>
        </w:rPr>
        <w:t>.</w:t>
      </w:r>
    </w:p>
    <w:p w14:paraId="5A97A8AF" w14:textId="77777777" w:rsidR="00042EAE" w:rsidRDefault="00042EAE" w:rsidP="00042EAE">
      <w:pPr>
        <w:pStyle w:val="NoSpacing"/>
      </w:pPr>
    </w:p>
    <w:p w14:paraId="2942FAAA" w14:textId="77777777" w:rsidR="00DE45DC" w:rsidRPr="00042EAE" w:rsidRDefault="00DE45DC" w:rsidP="00042EAE">
      <w:pPr>
        <w:pStyle w:val="NoSpacing"/>
      </w:pPr>
    </w:p>
    <w:p w14:paraId="7B59EF71" w14:textId="4D04380E" w:rsidR="008708FE" w:rsidRPr="000531A2" w:rsidRDefault="008708FE" w:rsidP="008708FE">
      <w:pPr>
        <w:spacing w:line="276" w:lineRule="auto"/>
        <w:ind w:right="180"/>
        <w:rPr>
          <w:b/>
          <w:sz w:val="20"/>
          <w:szCs w:val="20"/>
          <w:shd w:val="clear" w:color="auto" w:fill="FFFFFF"/>
        </w:rPr>
      </w:pPr>
      <w:r w:rsidRPr="000531A2">
        <w:rPr>
          <w:b/>
          <w:bCs/>
          <w:sz w:val="22"/>
          <w:szCs w:val="22"/>
        </w:rPr>
        <w:t>Client:</w:t>
      </w:r>
      <w:r w:rsidRPr="000531A2">
        <w:rPr>
          <w:b/>
          <w:bCs/>
          <w:sz w:val="20"/>
          <w:szCs w:val="20"/>
        </w:rPr>
        <w:t xml:space="preserve"> </w:t>
      </w:r>
      <w:r w:rsidRPr="000531A2">
        <w:rPr>
          <w:b/>
          <w:bCs/>
          <w:sz w:val="22"/>
          <w:szCs w:val="22"/>
        </w:rPr>
        <w:t>State Of Nebraska, Lincoln, NE</w:t>
      </w:r>
      <w:r w:rsidR="000531A2">
        <w:rPr>
          <w:b/>
          <w:sz w:val="20"/>
          <w:szCs w:val="20"/>
          <w:shd w:val="clear" w:color="auto" w:fill="FFFFFF"/>
        </w:rPr>
        <w:tab/>
      </w:r>
      <w:r w:rsidR="000531A2">
        <w:rPr>
          <w:b/>
          <w:sz w:val="20"/>
          <w:szCs w:val="20"/>
          <w:shd w:val="clear" w:color="auto" w:fill="FFFFFF"/>
        </w:rPr>
        <w:tab/>
      </w:r>
      <w:r w:rsidR="000531A2">
        <w:rPr>
          <w:b/>
          <w:sz w:val="20"/>
          <w:szCs w:val="20"/>
          <w:shd w:val="clear" w:color="auto" w:fill="FFFFFF"/>
        </w:rPr>
        <w:tab/>
      </w:r>
      <w:r w:rsidR="000531A2">
        <w:rPr>
          <w:b/>
          <w:sz w:val="20"/>
          <w:szCs w:val="20"/>
          <w:shd w:val="clear" w:color="auto" w:fill="FFFFFF"/>
        </w:rPr>
        <w:tab/>
      </w:r>
      <w:r w:rsidR="000531A2">
        <w:rPr>
          <w:b/>
          <w:sz w:val="20"/>
          <w:szCs w:val="20"/>
          <w:shd w:val="clear" w:color="auto" w:fill="FFFFFF"/>
        </w:rPr>
        <w:tab/>
      </w:r>
      <w:r w:rsidR="000531A2">
        <w:rPr>
          <w:b/>
          <w:sz w:val="20"/>
          <w:szCs w:val="20"/>
          <w:shd w:val="clear" w:color="auto" w:fill="FFFFFF"/>
        </w:rPr>
        <w:tab/>
        <w:t xml:space="preserve">     </w:t>
      </w:r>
      <w:r w:rsidRPr="000531A2">
        <w:rPr>
          <w:b/>
          <w:sz w:val="20"/>
          <w:szCs w:val="20"/>
          <w:shd w:val="clear" w:color="auto" w:fill="FFFFFF"/>
        </w:rPr>
        <w:t xml:space="preserve">          </w:t>
      </w:r>
      <w:r w:rsidR="00FA76AF" w:rsidRPr="000531A2">
        <w:rPr>
          <w:b/>
          <w:sz w:val="20"/>
          <w:szCs w:val="20"/>
          <w:shd w:val="clear" w:color="auto" w:fill="FFFFFF"/>
        </w:rPr>
        <w:t xml:space="preserve">   </w:t>
      </w:r>
      <w:r w:rsidRPr="000531A2">
        <w:rPr>
          <w:b/>
          <w:sz w:val="20"/>
          <w:szCs w:val="20"/>
          <w:shd w:val="clear" w:color="auto" w:fill="FFFFFF"/>
        </w:rPr>
        <w:t>Sep 2019 – Dec 2021</w:t>
      </w:r>
    </w:p>
    <w:p w14:paraId="33703254" w14:textId="72479A94" w:rsidR="009D6569" w:rsidRPr="000531A2" w:rsidRDefault="008708FE" w:rsidP="008708FE">
      <w:pPr>
        <w:spacing w:line="276" w:lineRule="auto"/>
        <w:ind w:right="180"/>
        <w:jc w:val="both"/>
        <w:rPr>
          <w:b/>
          <w:sz w:val="20"/>
          <w:szCs w:val="20"/>
        </w:rPr>
      </w:pPr>
      <w:r w:rsidRPr="000531A2">
        <w:rPr>
          <w:b/>
          <w:sz w:val="22"/>
          <w:szCs w:val="22"/>
        </w:rPr>
        <w:t>Position</w:t>
      </w:r>
      <w:r w:rsidRPr="000531A2">
        <w:rPr>
          <w:b/>
          <w:sz w:val="20"/>
          <w:szCs w:val="20"/>
        </w:rPr>
        <w:t>: Java Full Stack Developer</w:t>
      </w:r>
      <w:r w:rsidR="009D6569" w:rsidRPr="000531A2">
        <w:rPr>
          <w:b/>
          <w:sz w:val="20"/>
          <w:szCs w:val="20"/>
        </w:rPr>
        <w:t xml:space="preserve"> </w:t>
      </w:r>
    </w:p>
    <w:p w14:paraId="77887D76" w14:textId="24EB784E" w:rsidR="008708FE" w:rsidRDefault="008708FE" w:rsidP="008708FE">
      <w:pPr>
        <w:spacing w:line="276" w:lineRule="auto"/>
        <w:ind w:right="180"/>
        <w:jc w:val="both"/>
        <w:rPr>
          <w:b/>
        </w:rPr>
      </w:pPr>
      <w:r w:rsidRPr="00006CF4">
        <w:rPr>
          <w:b/>
        </w:rPr>
        <w:t>Responsibilities</w:t>
      </w:r>
    </w:p>
    <w:p w14:paraId="69A302DC" w14:textId="77777777" w:rsidR="00480D94" w:rsidRPr="00006CF4" w:rsidRDefault="00480D94" w:rsidP="008708FE">
      <w:pPr>
        <w:spacing w:line="276" w:lineRule="auto"/>
        <w:ind w:right="180"/>
        <w:jc w:val="both"/>
        <w:rPr>
          <w:b/>
        </w:rPr>
      </w:pPr>
    </w:p>
    <w:p w14:paraId="4A136F55" w14:textId="77777777" w:rsidR="002D0D1C" w:rsidRPr="002D0D1C" w:rsidRDefault="008708FE" w:rsidP="002D0D1C">
      <w:pPr>
        <w:pStyle w:val="ListParagraph"/>
        <w:widowControl/>
        <w:numPr>
          <w:ilvl w:val="0"/>
          <w:numId w:val="3"/>
        </w:numPr>
        <w:spacing w:after="160" w:line="259" w:lineRule="auto"/>
        <w:rPr>
          <w:rFonts w:ascii="Cambria" w:hAnsi="Cambria"/>
          <w:sz w:val="20"/>
          <w:szCs w:val="20"/>
        </w:rPr>
      </w:pPr>
      <w:r w:rsidRPr="002D0D1C">
        <w:rPr>
          <w:rFonts w:ascii="Cambria" w:hAnsi="Cambria"/>
          <w:sz w:val="20"/>
          <w:szCs w:val="20"/>
        </w:rPr>
        <w:t xml:space="preserve">Spearheaded the design and development of </w:t>
      </w:r>
      <w:r w:rsidRPr="002D0D1C">
        <w:rPr>
          <w:rFonts w:ascii="Cambria" w:hAnsi="Cambria"/>
          <w:b/>
          <w:bCs/>
          <w:sz w:val="20"/>
          <w:szCs w:val="20"/>
        </w:rPr>
        <w:t>Java</w:t>
      </w:r>
      <w:r w:rsidRPr="002D0D1C">
        <w:rPr>
          <w:rFonts w:ascii="Cambria" w:hAnsi="Cambria"/>
          <w:sz w:val="20"/>
          <w:szCs w:val="20"/>
        </w:rPr>
        <w:t xml:space="preserve"> applications, ensuring strict adherence to industry standards while optimizing performance benchmarks.</w:t>
      </w:r>
    </w:p>
    <w:p w14:paraId="7437C5EB" w14:textId="77777777"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rFonts w:ascii="Cambria" w:eastAsia="Cambria" w:hAnsi="Cambria" w:cs="Cambria"/>
          <w:sz w:val="20"/>
          <w:szCs w:val="20"/>
        </w:rPr>
        <w:t>Designed Java</w:t>
      </w:r>
      <w:r w:rsidRPr="002D0D1C">
        <w:rPr>
          <w:rFonts w:ascii="Cambria" w:eastAsia="Cambria" w:hAnsi="Cambria" w:cs="Cambria"/>
          <w:b/>
          <w:sz w:val="20"/>
          <w:szCs w:val="20"/>
        </w:rPr>
        <w:t xml:space="preserve"> </w:t>
      </w:r>
      <w:r w:rsidRPr="002D0D1C">
        <w:rPr>
          <w:rFonts w:ascii="Cambria" w:eastAsia="Cambria" w:hAnsi="Cambria" w:cs="Cambria"/>
          <w:sz w:val="20"/>
          <w:szCs w:val="20"/>
        </w:rPr>
        <w:t>SE, JDBC, Servlets, and</w:t>
      </w:r>
      <w:r w:rsidRPr="002D0D1C">
        <w:rPr>
          <w:rFonts w:ascii="Cambria" w:eastAsia="Cambria" w:hAnsi="Cambria" w:cs="Cambria"/>
          <w:b/>
          <w:sz w:val="20"/>
          <w:szCs w:val="20"/>
        </w:rPr>
        <w:t xml:space="preserve"> </w:t>
      </w:r>
      <w:r w:rsidRPr="002D0D1C">
        <w:rPr>
          <w:rFonts w:ascii="Cambria" w:eastAsia="Cambria" w:hAnsi="Cambria" w:cs="Cambria"/>
          <w:sz w:val="20"/>
          <w:szCs w:val="20"/>
        </w:rPr>
        <w:t>JavaScript for Health Application</w:t>
      </w:r>
      <w:r w:rsidRPr="002D0D1C">
        <w:rPr>
          <w:rFonts w:ascii="Cambria" w:eastAsia="Cambria" w:hAnsi="Cambria" w:cs="Cambria"/>
          <w:b/>
          <w:sz w:val="20"/>
          <w:szCs w:val="20"/>
        </w:rPr>
        <w:t>s</w:t>
      </w:r>
      <w:r w:rsidRPr="002D0D1C">
        <w:rPr>
          <w:rFonts w:ascii="Cambria" w:eastAsia="Cambria" w:hAnsi="Cambria" w:cs="Cambria"/>
          <w:sz w:val="20"/>
          <w:szCs w:val="20"/>
        </w:rPr>
        <w:t xml:space="preserve"> years of experience designing, implementing, and deploying enterprise-grade healthcare applications using Java SE, JDBC, Java Servlets, and JavaScript. Built secure, scalable systems interfacing with relational databases to support clinical workflows and patient data management.</w:t>
      </w:r>
    </w:p>
    <w:p w14:paraId="21F2C430" w14:textId="77777777"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sz w:val="20"/>
          <w:szCs w:val="20"/>
        </w:rPr>
        <w:t xml:space="preserve">  Developed and maintained</w:t>
      </w:r>
      <w:r w:rsidRPr="002D0D1C">
        <w:rPr>
          <w:rStyle w:val="apple-converted-space"/>
          <w:rFonts w:eastAsiaTheme="majorEastAsia"/>
          <w:sz w:val="20"/>
          <w:szCs w:val="20"/>
        </w:rPr>
        <w:t> </w:t>
      </w:r>
      <w:r w:rsidRPr="002D0D1C">
        <w:rPr>
          <w:rStyle w:val="Strong"/>
          <w:rFonts w:eastAsiaTheme="majorEastAsia"/>
          <w:sz w:val="20"/>
          <w:szCs w:val="20"/>
        </w:rPr>
        <w:t>Java-based microservices</w:t>
      </w:r>
      <w:r w:rsidRPr="002D0D1C">
        <w:rPr>
          <w:rStyle w:val="apple-converted-space"/>
          <w:rFonts w:eastAsiaTheme="majorEastAsia"/>
          <w:sz w:val="20"/>
          <w:szCs w:val="20"/>
        </w:rPr>
        <w:t> </w:t>
      </w:r>
      <w:r w:rsidRPr="002D0D1C">
        <w:rPr>
          <w:sz w:val="20"/>
          <w:szCs w:val="20"/>
        </w:rPr>
        <w:t>for eligibility, enrollment, and case management systems. Ensured modularity, reusability, and compliance with state IT standards.</w:t>
      </w:r>
    </w:p>
    <w:p w14:paraId="3C8ECDBA" w14:textId="77777777"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sz w:val="20"/>
          <w:szCs w:val="20"/>
        </w:rPr>
        <w:t xml:space="preserve"> Built Big Data pipelines using</w:t>
      </w:r>
      <w:r w:rsidRPr="002D0D1C">
        <w:rPr>
          <w:rStyle w:val="apple-converted-space"/>
          <w:rFonts w:eastAsiaTheme="majorEastAsia"/>
          <w:sz w:val="20"/>
          <w:szCs w:val="20"/>
        </w:rPr>
        <w:t> </w:t>
      </w:r>
      <w:r w:rsidRPr="002D0D1C">
        <w:rPr>
          <w:rStyle w:val="Strong"/>
          <w:rFonts w:eastAsiaTheme="majorEastAsia"/>
          <w:sz w:val="20"/>
          <w:szCs w:val="20"/>
        </w:rPr>
        <w:t>Hadoop, Spark, Hive, and Sqoop</w:t>
      </w:r>
      <w:r w:rsidRPr="002D0D1C">
        <w:rPr>
          <w:rStyle w:val="apple-converted-space"/>
          <w:rFonts w:eastAsiaTheme="majorEastAsia"/>
          <w:sz w:val="20"/>
          <w:szCs w:val="20"/>
        </w:rPr>
        <w:t> </w:t>
      </w:r>
      <w:r w:rsidRPr="002D0D1C">
        <w:rPr>
          <w:sz w:val="20"/>
          <w:szCs w:val="20"/>
        </w:rPr>
        <w:t>for analytics and reporting. Supported data integration across health, education, and public safety departments.</w:t>
      </w:r>
    </w:p>
    <w:p w14:paraId="0EAE97D6" w14:textId="77777777"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sz w:val="20"/>
          <w:szCs w:val="20"/>
        </w:rPr>
        <w:t xml:space="preserve"> Implemented Kafka-based ingestion for real-time event tracking and audit logging. Improved transparency and traceability across government transactions.</w:t>
      </w:r>
    </w:p>
    <w:p w14:paraId="4809A56E" w14:textId="77777777"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sz w:val="20"/>
          <w:szCs w:val="20"/>
        </w:rPr>
        <w:t>Tuned Spark and Hive jobs for optimal performance on Cloudera-managed clusters. Reduced processing time and improved resource utilization for batch workloads.</w:t>
      </w:r>
    </w:p>
    <w:p w14:paraId="131B84F3" w14:textId="77777777"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sz w:val="20"/>
          <w:szCs w:val="20"/>
        </w:rPr>
        <w:t xml:space="preserve"> Built and integrated APIs for Electronic Health Record (EHR) systems using FHIR and HL7 standards. Enabled seamless data exchange between providers, payers, and public health platforms.</w:t>
      </w:r>
    </w:p>
    <w:p w14:paraId="6BED7252" w14:textId="77777777"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sz w:val="20"/>
          <w:szCs w:val="20"/>
        </w:rPr>
        <w:t xml:space="preserve"> Developed backend services for patient scheduling, claims processing, and provider management. Used MongoDB and PostgreSQL to store and retrieve sensitive healthcare data efficiently.</w:t>
      </w:r>
    </w:p>
    <w:p w14:paraId="24470A2B" w14:textId="77777777"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sz w:val="20"/>
          <w:szCs w:val="20"/>
        </w:rPr>
        <w:t xml:space="preserve"> Designed real-time analytics dashboards for clinical and operational insights. Leveraged Spark and Hive to process large volumes of healthcare data.</w:t>
      </w:r>
    </w:p>
    <w:p w14:paraId="66FAE69E" w14:textId="77777777"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sz w:val="20"/>
          <w:szCs w:val="20"/>
        </w:rPr>
        <w:t>Implemented role-based access control and audit logging for healthcare applications. Ensured traceability and compliance with security protocols across modules.</w:t>
      </w:r>
    </w:p>
    <w:p w14:paraId="025FDEF0" w14:textId="77777777"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sz w:val="20"/>
          <w:szCs w:val="20"/>
        </w:rPr>
        <w:t>Collaborated with clinical stakeholders to translate workflows into scalable software features. Supported modules for diagnostics, billing, referrals, and care coordination.</w:t>
      </w:r>
    </w:p>
    <w:p w14:paraId="62446058" w14:textId="77777777"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sz w:val="20"/>
          <w:szCs w:val="20"/>
        </w:rPr>
        <w:t>Integrated legacy systems with cloud-native platforms for Medicaid and insurance eligibility. Reduced manual processing and improved turnaround time for benefit approvals.</w:t>
      </w:r>
    </w:p>
    <w:p w14:paraId="10551E89" w14:textId="77777777"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sz w:val="20"/>
          <w:szCs w:val="20"/>
        </w:rPr>
        <w:t>Built Kafka-based data pipelines for real-time patient event tracking and alerts. Enhanced responsiveness in emergency care and chronic condition monitoring.</w:t>
      </w:r>
    </w:p>
    <w:p w14:paraId="5D582E1F" w14:textId="77777777"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sz w:val="20"/>
          <w:szCs w:val="20"/>
        </w:rPr>
        <w:t xml:space="preserve"> Applied domain knowledge to support ICD-10, CPT, SNOMED, and LOINC coding standards. Ensured accurate reporting and interoperability across healthcare systems.</w:t>
      </w:r>
    </w:p>
    <w:p w14:paraId="1182D9D0" w14:textId="3D1D647C" w:rsidR="002D0D1C" w:rsidRPr="002D0D1C" w:rsidRDefault="002D0D1C" w:rsidP="002D0D1C">
      <w:pPr>
        <w:pStyle w:val="ListParagraph"/>
        <w:widowControl/>
        <w:numPr>
          <w:ilvl w:val="0"/>
          <w:numId w:val="3"/>
        </w:numPr>
        <w:spacing w:after="160" w:line="259" w:lineRule="auto"/>
        <w:rPr>
          <w:rFonts w:ascii="Cambria" w:hAnsi="Cambria"/>
          <w:sz w:val="20"/>
          <w:szCs w:val="20"/>
        </w:rPr>
      </w:pPr>
      <w:r w:rsidRPr="002D0D1C">
        <w:rPr>
          <w:sz w:val="20"/>
          <w:szCs w:val="20"/>
        </w:rPr>
        <w:t xml:space="preserve">  Participated in healthcare IT modernization initiatives for state and federal agencies. Delivered scalable, secure, and compliant solutions aligned with public health goals.</w:t>
      </w:r>
    </w:p>
    <w:p w14:paraId="383DCD8D" w14:textId="33B036E5" w:rsidR="00085B06" w:rsidRPr="00006CF4" w:rsidRDefault="008708FE" w:rsidP="008708FE">
      <w:pPr>
        <w:widowControl/>
        <w:autoSpaceDE w:val="0"/>
        <w:autoSpaceDN w:val="0"/>
        <w:adjustRightInd w:val="0"/>
        <w:spacing w:line="276" w:lineRule="auto"/>
        <w:rPr>
          <w:rFonts w:ascii="Cambria" w:hAnsi="Cambria"/>
          <w:b/>
          <w:bCs/>
          <w:sz w:val="18"/>
          <w:szCs w:val="18"/>
        </w:rPr>
      </w:pPr>
      <w:r w:rsidRPr="00307193">
        <w:rPr>
          <w:rFonts w:ascii="Cambria" w:hAnsi="Cambria" w:cstheme="minorHAnsi"/>
          <w:b/>
          <w:sz w:val="22"/>
          <w:szCs w:val="22"/>
        </w:rPr>
        <w:t>Environment</w:t>
      </w:r>
      <w:r w:rsidRPr="00DA10AB">
        <w:rPr>
          <w:rFonts w:ascii="Cambria" w:hAnsi="Cambria" w:cstheme="minorHAnsi"/>
          <w:sz w:val="20"/>
          <w:szCs w:val="20"/>
        </w:rPr>
        <w:t xml:space="preserve">: </w:t>
      </w:r>
      <w:r w:rsidRPr="00085B06">
        <w:rPr>
          <w:rFonts w:ascii="Cambria" w:hAnsi="Cambria"/>
          <w:b/>
          <w:bCs/>
          <w:sz w:val="18"/>
          <w:szCs w:val="18"/>
        </w:rPr>
        <w:t>Core Java, Scala, Java 8/11, Spring MVC, Python, Spring Boot 2.2x, Spring Security, Spring Cloud, Hibernate ORM, JDBC, JPA, JTA, JavaScript, Angular 8, Vue.js, Type Script, jQuery, JSP, JSTL, Restful API, Graph QL, My SQL, Boot Strap 4, Jasmine and Karma, TDD, JUnit and Mockito, Selenium, Microservices, GIT, GitHub, Maven, IntelliJ, CI/CD Pipelines, Jenkins, OAUTH, Swagger, Postman, HTML5, CSS3, Apache Kafka, Apache Tomcat 8, Git</w:t>
      </w:r>
      <w:r w:rsidR="00DE45DC" w:rsidRPr="00085B06">
        <w:rPr>
          <w:rFonts w:ascii="Cambria" w:hAnsi="Cambria"/>
          <w:b/>
          <w:bCs/>
          <w:sz w:val="18"/>
          <w:szCs w:val="18"/>
        </w:rPr>
        <w:t xml:space="preserve"> .</w:t>
      </w:r>
    </w:p>
    <w:p w14:paraId="4D427AB2" w14:textId="77777777" w:rsidR="00307193" w:rsidRDefault="00307193" w:rsidP="008708FE">
      <w:pPr>
        <w:widowControl/>
        <w:autoSpaceDE w:val="0"/>
        <w:autoSpaceDN w:val="0"/>
        <w:adjustRightInd w:val="0"/>
        <w:spacing w:line="276" w:lineRule="auto"/>
        <w:rPr>
          <w:rFonts w:ascii="Calibri Light" w:hAnsi="Calibri Light" w:cs="Calibri Light"/>
          <w:b/>
          <w:bCs/>
          <w:sz w:val="18"/>
          <w:szCs w:val="18"/>
        </w:rPr>
      </w:pPr>
    </w:p>
    <w:p w14:paraId="600060B8" w14:textId="77777777" w:rsidR="00F51FF2" w:rsidRDefault="00F51FF2" w:rsidP="008708FE">
      <w:pPr>
        <w:widowControl/>
        <w:autoSpaceDE w:val="0"/>
        <w:autoSpaceDN w:val="0"/>
        <w:adjustRightInd w:val="0"/>
        <w:spacing w:line="276" w:lineRule="auto"/>
        <w:rPr>
          <w:rFonts w:ascii="Calibri Light" w:hAnsi="Calibri Light" w:cs="Calibri Light"/>
          <w:b/>
          <w:bCs/>
          <w:sz w:val="18"/>
          <w:szCs w:val="18"/>
        </w:rPr>
      </w:pPr>
    </w:p>
    <w:p w14:paraId="44F4AE9A" w14:textId="77777777" w:rsidR="00F51FF2" w:rsidRPr="00085B06" w:rsidRDefault="00F51FF2" w:rsidP="008708FE">
      <w:pPr>
        <w:widowControl/>
        <w:autoSpaceDE w:val="0"/>
        <w:autoSpaceDN w:val="0"/>
        <w:adjustRightInd w:val="0"/>
        <w:spacing w:line="276" w:lineRule="auto"/>
        <w:rPr>
          <w:rFonts w:ascii="Calibri Light" w:hAnsi="Calibri Light" w:cs="Calibri Light"/>
          <w:b/>
          <w:bCs/>
          <w:sz w:val="18"/>
          <w:szCs w:val="18"/>
        </w:rPr>
      </w:pPr>
    </w:p>
    <w:p w14:paraId="42958231" w14:textId="5ABF4D96" w:rsidR="008708FE" w:rsidRPr="000531A2" w:rsidRDefault="008708FE" w:rsidP="008708FE">
      <w:pPr>
        <w:widowControl/>
        <w:autoSpaceDE w:val="0"/>
        <w:autoSpaceDN w:val="0"/>
        <w:adjustRightInd w:val="0"/>
        <w:spacing w:line="276" w:lineRule="auto"/>
        <w:rPr>
          <w:sz w:val="20"/>
          <w:szCs w:val="20"/>
        </w:rPr>
      </w:pPr>
      <w:r w:rsidRPr="000531A2">
        <w:rPr>
          <w:b/>
          <w:bCs/>
          <w:sz w:val="22"/>
          <w:szCs w:val="22"/>
        </w:rPr>
        <w:t>Client:</w:t>
      </w:r>
      <w:r w:rsidRPr="000531A2">
        <w:rPr>
          <w:b/>
          <w:bCs/>
          <w:sz w:val="20"/>
          <w:szCs w:val="20"/>
        </w:rPr>
        <w:t xml:space="preserve"> </w:t>
      </w:r>
      <w:r w:rsidRPr="000531A2">
        <w:rPr>
          <w:b/>
          <w:sz w:val="20"/>
          <w:szCs w:val="20"/>
          <w:shd w:val="clear" w:color="auto" w:fill="FFFFFF"/>
        </w:rPr>
        <w:t>Albertsons, Plano, TX</w:t>
      </w:r>
      <w:r w:rsidRPr="000531A2">
        <w:rPr>
          <w:b/>
          <w:bCs/>
          <w:sz w:val="20"/>
          <w:szCs w:val="20"/>
        </w:rPr>
        <w:tab/>
      </w:r>
      <w:r w:rsidRPr="000531A2">
        <w:rPr>
          <w:b/>
          <w:bCs/>
          <w:sz w:val="20"/>
          <w:szCs w:val="20"/>
        </w:rPr>
        <w:tab/>
      </w:r>
      <w:r w:rsidRPr="000531A2">
        <w:rPr>
          <w:b/>
          <w:bCs/>
          <w:sz w:val="20"/>
          <w:szCs w:val="20"/>
        </w:rPr>
        <w:tab/>
      </w:r>
      <w:r w:rsidRPr="000531A2">
        <w:rPr>
          <w:b/>
          <w:bCs/>
          <w:sz w:val="20"/>
          <w:szCs w:val="20"/>
        </w:rPr>
        <w:tab/>
      </w:r>
      <w:r w:rsidRPr="000531A2">
        <w:rPr>
          <w:b/>
          <w:bCs/>
          <w:sz w:val="20"/>
          <w:szCs w:val="20"/>
        </w:rPr>
        <w:tab/>
      </w:r>
      <w:r w:rsidRPr="000531A2">
        <w:rPr>
          <w:b/>
          <w:bCs/>
          <w:sz w:val="20"/>
          <w:szCs w:val="20"/>
        </w:rPr>
        <w:tab/>
      </w:r>
      <w:r w:rsidRPr="000531A2">
        <w:rPr>
          <w:b/>
          <w:bCs/>
          <w:sz w:val="20"/>
          <w:szCs w:val="20"/>
        </w:rPr>
        <w:tab/>
      </w:r>
      <w:r w:rsidRPr="000531A2">
        <w:rPr>
          <w:b/>
          <w:bCs/>
          <w:sz w:val="20"/>
          <w:szCs w:val="20"/>
        </w:rPr>
        <w:tab/>
        <w:t xml:space="preserve"> </w:t>
      </w:r>
      <w:r w:rsidR="000531A2">
        <w:rPr>
          <w:b/>
          <w:bCs/>
          <w:sz w:val="20"/>
          <w:szCs w:val="20"/>
        </w:rPr>
        <w:t xml:space="preserve"> </w:t>
      </w:r>
      <w:r w:rsidRPr="000531A2">
        <w:rPr>
          <w:b/>
          <w:bCs/>
          <w:sz w:val="20"/>
          <w:szCs w:val="20"/>
        </w:rPr>
        <w:t xml:space="preserve">           </w:t>
      </w:r>
      <w:r w:rsidR="00FA76AF" w:rsidRPr="000531A2">
        <w:rPr>
          <w:b/>
          <w:bCs/>
          <w:sz w:val="20"/>
          <w:szCs w:val="20"/>
        </w:rPr>
        <w:t xml:space="preserve"> </w:t>
      </w:r>
      <w:r w:rsidRPr="000531A2">
        <w:rPr>
          <w:b/>
          <w:bCs/>
          <w:sz w:val="20"/>
          <w:szCs w:val="20"/>
        </w:rPr>
        <w:t xml:space="preserve">   Feb 2018 – Aug 2019</w:t>
      </w:r>
    </w:p>
    <w:p w14:paraId="7CB0650B" w14:textId="77777777" w:rsidR="008708FE" w:rsidRPr="000531A2" w:rsidRDefault="008708FE" w:rsidP="008708FE">
      <w:pPr>
        <w:autoSpaceDE w:val="0"/>
        <w:spacing w:line="276" w:lineRule="auto"/>
        <w:rPr>
          <w:b/>
          <w:bCs/>
          <w:sz w:val="20"/>
          <w:szCs w:val="20"/>
        </w:rPr>
      </w:pPr>
      <w:r w:rsidRPr="000531A2">
        <w:rPr>
          <w:b/>
          <w:sz w:val="22"/>
          <w:szCs w:val="22"/>
        </w:rPr>
        <w:t>Position:</w:t>
      </w:r>
      <w:r w:rsidRPr="000531A2">
        <w:rPr>
          <w:b/>
          <w:sz w:val="20"/>
          <w:szCs w:val="20"/>
        </w:rPr>
        <w:t xml:space="preserve"> </w:t>
      </w:r>
      <w:r w:rsidRPr="000531A2">
        <w:rPr>
          <w:b/>
          <w:bCs/>
          <w:sz w:val="20"/>
          <w:szCs w:val="20"/>
        </w:rPr>
        <w:t>Java Developer</w:t>
      </w:r>
    </w:p>
    <w:p w14:paraId="52FC73F7" w14:textId="77777777" w:rsidR="00006CF4" w:rsidRDefault="008708FE" w:rsidP="00006CF4">
      <w:pPr>
        <w:autoSpaceDE w:val="0"/>
        <w:spacing w:line="276" w:lineRule="auto"/>
        <w:rPr>
          <w:b/>
          <w:bCs/>
        </w:rPr>
      </w:pPr>
      <w:r w:rsidRPr="00006CF4">
        <w:rPr>
          <w:b/>
          <w:bCs/>
        </w:rPr>
        <w:t>Responsibilities</w:t>
      </w:r>
      <w:r w:rsidR="00DE45DC" w:rsidRPr="00006CF4">
        <w:rPr>
          <w:b/>
          <w:bCs/>
        </w:rPr>
        <w:t xml:space="preserve"> </w:t>
      </w:r>
    </w:p>
    <w:p w14:paraId="1405B312" w14:textId="77777777" w:rsidR="00480D94" w:rsidRDefault="00480D94" w:rsidP="00006CF4">
      <w:pPr>
        <w:autoSpaceDE w:val="0"/>
        <w:spacing w:line="276" w:lineRule="auto"/>
        <w:rPr>
          <w:b/>
          <w:bCs/>
        </w:rPr>
      </w:pPr>
    </w:p>
    <w:p w14:paraId="16F8BE6A" w14:textId="4CBD3F3A" w:rsidR="008708FE" w:rsidRPr="00006CF4" w:rsidRDefault="008708FE" w:rsidP="00006CF4">
      <w:pPr>
        <w:pStyle w:val="ListParagraph"/>
        <w:numPr>
          <w:ilvl w:val="0"/>
          <w:numId w:val="6"/>
        </w:numPr>
        <w:autoSpaceDE w:val="0"/>
        <w:spacing w:line="276" w:lineRule="auto"/>
        <w:rPr>
          <w:rFonts w:ascii="Cambria" w:hAnsi="Cambria" w:cstheme="minorHAnsi"/>
          <w:sz w:val="20"/>
          <w:szCs w:val="20"/>
        </w:rPr>
      </w:pPr>
      <w:r w:rsidRPr="00006CF4">
        <w:rPr>
          <w:rFonts w:ascii="Cambria" w:hAnsi="Cambria" w:cstheme="minorHAnsi"/>
          <w:sz w:val="20"/>
          <w:szCs w:val="20"/>
        </w:rPr>
        <w:t xml:space="preserve">Spearheaded the comprehensive development lifecycle of scalable Java applications, leveraging </w:t>
      </w:r>
      <w:r w:rsidRPr="00006CF4">
        <w:rPr>
          <w:rFonts w:ascii="Cambria" w:hAnsi="Cambria" w:cstheme="minorHAnsi"/>
          <w:b/>
          <w:bCs/>
          <w:sz w:val="20"/>
          <w:szCs w:val="20"/>
        </w:rPr>
        <w:t xml:space="preserve">Core Java, Java 8, </w:t>
      </w:r>
      <w:r w:rsidRPr="00006CF4">
        <w:rPr>
          <w:rFonts w:ascii="Cambria" w:hAnsi="Cambria" w:cstheme="minorHAnsi"/>
          <w:sz w:val="20"/>
          <w:szCs w:val="20"/>
        </w:rPr>
        <w:t>Spring MVC, Spring Boot, and Spring Security to deliver robust solutions.</w:t>
      </w:r>
    </w:p>
    <w:p w14:paraId="5FADA3B3"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lastRenderedPageBreak/>
        <w:t xml:space="preserve">Architected microservices ecosystems with </w:t>
      </w:r>
      <w:r w:rsidRPr="00A00313">
        <w:rPr>
          <w:rFonts w:ascii="Cambria" w:hAnsi="Cambria" w:cstheme="minorHAnsi"/>
          <w:b/>
          <w:bCs/>
          <w:sz w:val="20"/>
          <w:szCs w:val="20"/>
        </w:rPr>
        <w:t>Spring Cloud</w:t>
      </w:r>
      <w:r w:rsidRPr="00DA10AB">
        <w:rPr>
          <w:rFonts w:ascii="Cambria" w:hAnsi="Cambria" w:cstheme="minorHAnsi"/>
          <w:sz w:val="20"/>
          <w:szCs w:val="20"/>
        </w:rPr>
        <w:t>, ensuring seamless communication and synergy between services to meet business objectives.</w:t>
      </w:r>
    </w:p>
    <w:p w14:paraId="236DF6E6"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Employed Hibernate </w:t>
      </w:r>
      <w:r w:rsidRPr="00A00313">
        <w:rPr>
          <w:rFonts w:ascii="Cambria" w:hAnsi="Cambria" w:cstheme="minorHAnsi"/>
          <w:b/>
          <w:bCs/>
          <w:sz w:val="20"/>
          <w:szCs w:val="20"/>
        </w:rPr>
        <w:t xml:space="preserve">ORM, JDBC, </w:t>
      </w:r>
      <w:r w:rsidRPr="00A00313">
        <w:rPr>
          <w:rFonts w:ascii="Cambria" w:hAnsi="Cambria" w:cstheme="minorHAnsi"/>
          <w:sz w:val="20"/>
          <w:szCs w:val="20"/>
        </w:rPr>
        <w:t>and</w:t>
      </w:r>
      <w:r w:rsidRPr="00A00313">
        <w:rPr>
          <w:rFonts w:ascii="Cambria" w:hAnsi="Cambria" w:cstheme="minorHAnsi"/>
          <w:b/>
          <w:bCs/>
          <w:sz w:val="20"/>
          <w:szCs w:val="20"/>
        </w:rPr>
        <w:t xml:space="preserve"> JPA</w:t>
      </w:r>
      <w:r w:rsidRPr="00DA10AB">
        <w:rPr>
          <w:rFonts w:ascii="Cambria" w:hAnsi="Cambria" w:cstheme="minorHAnsi"/>
          <w:sz w:val="20"/>
          <w:szCs w:val="20"/>
        </w:rPr>
        <w:t xml:space="preserve"> methodologies to ensure efficient data persistence and transactional integrity within complex systems.</w:t>
      </w:r>
    </w:p>
    <w:p w14:paraId="4CA5AC79"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Engineered and optimized </w:t>
      </w:r>
      <w:r w:rsidRPr="00A00313">
        <w:rPr>
          <w:rFonts w:ascii="Cambria" w:hAnsi="Cambria" w:cstheme="minorHAnsi"/>
          <w:b/>
          <w:bCs/>
          <w:sz w:val="20"/>
          <w:szCs w:val="20"/>
        </w:rPr>
        <w:t>Cassandra NoSQL</w:t>
      </w:r>
      <w:r w:rsidRPr="00DA10AB">
        <w:rPr>
          <w:rFonts w:ascii="Cambria" w:hAnsi="Cambria" w:cstheme="minorHAnsi"/>
          <w:sz w:val="20"/>
          <w:szCs w:val="20"/>
        </w:rPr>
        <w:t xml:space="preserve"> databases, harnessing its capabilities for unparalleled performance and scalability.</w:t>
      </w:r>
    </w:p>
    <w:p w14:paraId="0AD66C69"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Designed and implemented messaging infrastructures using </w:t>
      </w:r>
      <w:r w:rsidRPr="00A00313">
        <w:rPr>
          <w:rFonts w:ascii="Cambria" w:hAnsi="Cambria" w:cstheme="minorHAnsi"/>
          <w:b/>
          <w:bCs/>
          <w:sz w:val="20"/>
          <w:szCs w:val="20"/>
        </w:rPr>
        <w:t>RabbitMQ,</w:t>
      </w:r>
      <w:r w:rsidRPr="00DA10AB">
        <w:rPr>
          <w:rFonts w:ascii="Cambria" w:hAnsi="Cambria" w:cstheme="minorHAnsi"/>
          <w:sz w:val="20"/>
          <w:szCs w:val="20"/>
        </w:rPr>
        <w:t xml:space="preserve"> enhancing inter-service communication and system responsiveness.</w:t>
      </w:r>
    </w:p>
    <w:p w14:paraId="5F09B270"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Orchestrated cloud-based solutions on AWS, orchestrating resources such as </w:t>
      </w:r>
      <w:r w:rsidRPr="00A00313">
        <w:rPr>
          <w:rFonts w:ascii="Cambria" w:hAnsi="Cambria" w:cstheme="minorHAnsi"/>
          <w:b/>
          <w:bCs/>
          <w:sz w:val="20"/>
          <w:szCs w:val="20"/>
        </w:rPr>
        <w:t>EC2, ECS</w:t>
      </w:r>
      <w:r w:rsidRPr="00DA10AB">
        <w:rPr>
          <w:rFonts w:ascii="Cambria" w:hAnsi="Cambria" w:cstheme="minorHAnsi"/>
          <w:sz w:val="20"/>
          <w:szCs w:val="20"/>
        </w:rPr>
        <w:t xml:space="preserve">, and </w:t>
      </w:r>
      <w:r w:rsidRPr="00A00313">
        <w:rPr>
          <w:rFonts w:ascii="Cambria" w:hAnsi="Cambria" w:cstheme="minorHAnsi"/>
          <w:b/>
          <w:bCs/>
          <w:sz w:val="20"/>
          <w:szCs w:val="20"/>
        </w:rPr>
        <w:t>Lambda</w:t>
      </w:r>
      <w:r w:rsidRPr="00DA10AB">
        <w:rPr>
          <w:rFonts w:ascii="Cambria" w:hAnsi="Cambria" w:cstheme="minorHAnsi"/>
          <w:sz w:val="20"/>
          <w:szCs w:val="20"/>
        </w:rPr>
        <w:t xml:space="preserve"> to drive adaptable and scalable architectures.</w:t>
      </w:r>
    </w:p>
    <w:p w14:paraId="120F58AB"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Leveraged </w:t>
      </w:r>
      <w:r w:rsidRPr="00A00313">
        <w:rPr>
          <w:rFonts w:ascii="Cambria" w:hAnsi="Cambria" w:cstheme="minorHAnsi"/>
          <w:b/>
          <w:bCs/>
          <w:sz w:val="20"/>
          <w:szCs w:val="20"/>
        </w:rPr>
        <w:t>AWS CloudWatch</w:t>
      </w:r>
      <w:r w:rsidRPr="00DA10AB">
        <w:rPr>
          <w:rFonts w:ascii="Cambria" w:hAnsi="Cambria" w:cstheme="minorHAnsi"/>
          <w:sz w:val="20"/>
          <w:szCs w:val="20"/>
        </w:rPr>
        <w:t xml:space="preserve"> for comprehensive monitoring and proactive optimization, ensuring peak performance and reliability of cloud environments.</w:t>
      </w:r>
    </w:p>
    <w:p w14:paraId="34C74390" w14:textId="76E4F206" w:rsidR="008708FE" w:rsidRPr="00DE45DC" w:rsidRDefault="008708FE" w:rsidP="00DE45DC">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Championed Test-Driven Development (</w:t>
      </w:r>
      <w:r w:rsidRPr="00A00313">
        <w:rPr>
          <w:rFonts w:ascii="Cambria" w:hAnsi="Cambria" w:cstheme="minorHAnsi"/>
          <w:b/>
          <w:bCs/>
          <w:sz w:val="20"/>
          <w:szCs w:val="20"/>
        </w:rPr>
        <w:t>TDD</w:t>
      </w:r>
      <w:r w:rsidRPr="00DA10AB">
        <w:rPr>
          <w:rFonts w:ascii="Cambria" w:hAnsi="Cambria" w:cstheme="minorHAnsi"/>
          <w:sz w:val="20"/>
          <w:szCs w:val="20"/>
        </w:rPr>
        <w:t xml:space="preserve">) principles with meticulous application of </w:t>
      </w:r>
      <w:r w:rsidRPr="00A00313">
        <w:rPr>
          <w:rFonts w:ascii="Cambria" w:hAnsi="Cambria" w:cstheme="minorHAnsi"/>
          <w:b/>
          <w:bCs/>
          <w:sz w:val="20"/>
          <w:szCs w:val="20"/>
        </w:rPr>
        <w:t>JUnit</w:t>
      </w:r>
      <w:r w:rsidRPr="00DA10AB">
        <w:rPr>
          <w:rFonts w:ascii="Cambria" w:hAnsi="Cambria" w:cstheme="minorHAnsi"/>
          <w:sz w:val="20"/>
          <w:szCs w:val="20"/>
        </w:rPr>
        <w:t xml:space="preserve"> and </w:t>
      </w:r>
      <w:r w:rsidRPr="00A00313">
        <w:rPr>
          <w:rFonts w:ascii="Cambria" w:hAnsi="Cambria" w:cstheme="minorHAnsi"/>
          <w:b/>
          <w:bCs/>
          <w:sz w:val="20"/>
          <w:szCs w:val="20"/>
        </w:rPr>
        <w:t>Mockito</w:t>
      </w:r>
      <w:r w:rsidRPr="00DA10AB">
        <w:rPr>
          <w:rFonts w:ascii="Cambria" w:hAnsi="Cambria" w:cstheme="minorHAnsi"/>
          <w:sz w:val="20"/>
          <w:szCs w:val="20"/>
        </w:rPr>
        <w:t>, fostering a culture of software reliability and resilience.</w:t>
      </w:r>
    </w:p>
    <w:p w14:paraId="5B77B2B8"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Established streamlined continuous integration and deployment pipelines through </w:t>
      </w:r>
      <w:r w:rsidRPr="008055C2">
        <w:rPr>
          <w:rFonts w:ascii="Cambria" w:hAnsi="Cambria" w:cstheme="minorHAnsi"/>
          <w:b/>
          <w:bCs/>
          <w:sz w:val="20"/>
          <w:szCs w:val="20"/>
        </w:rPr>
        <w:t>Jenkins</w:t>
      </w:r>
      <w:r w:rsidRPr="00DA10AB">
        <w:rPr>
          <w:rFonts w:ascii="Cambria" w:hAnsi="Cambria" w:cstheme="minorHAnsi"/>
          <w:sz w:val="20"/>
          <w:szCs w:val="20"/>
        </w:rPr>
        <w:t xml:space="preserve"> and </w:t>
      </w:r>
      <w:r w:rsidRPr="008055C2">
        <w:rPr>
          <w:rFonts w:ascii="Cambria" w:hAnsi="Cambria" w:cstheme="minorHAnsi"/>
          <w:b/>
          <w:bCs/>
          <w:sz w:val="20"/>
          <w:szCs w:val="20"/>
        </w:rPr>
        <w:t>Docker</w:t>
      </w:r>
      <w:r w:rsidRPr="00DA10AB">
        <w:rPr>
          <w:rFonts w:ascii="Cambria" w:hAnsi="Cambria" w:cstheme="minorHAnsi"/>
          <w:sz w:val="20"/>
          <w:szCs w:val="20"/>
        </w:rPr>
        <w:t>, facilitating rapid and reliable software delivery.</w:t>
      </w:r>
    </w:p>
    <w:p w14:paraId="1A101AA8"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Ensured version control integrity and collaboration efficiency using </w:t>
      </w:r>
      <w:r w:rsidRPr="008055C2">
        <w:rPr>
          <w:rFonts w:ascii="Cambria" w:hAnsi="Cambria" w:cstheme="minorHAnsi"/>
          <w:b/>
          <w:bCs/>
          <w:sz w:val="20"/>
          <w:szCs w:val="20"/>
        </w:rPr>
        <w:t>GIT</w:t>
      </w:r>
      <w:r w:rsidRPr="00DA10AB">
        <w:rPr>
          <w:rFonts w:ascii="Cambria" w:hAnsi="Cambria" w:cstheme="minorHAnsi"/>
          <w:sz w:val="20"/>
          <w:szCs w:val="20"/>
        </w:rPr>
        <w:t xml:space="preserve"> and </w:t>
      </w:r>
      <w:r w:rsidRPr="009E0D34">
        <w:rPr>
          <w:rFonts w:ascii="Cambria" w:hAnsi="Cambria" w:cstheme="minorHAnsi"/>
          <w:b/>
          <w:bCs/>
          <w:sz w:val="20"/>
          <w:szCs w:val="20"/>
        </w:rPr>
        <w:t>GitLa</w:t>
      </w:r>
      <w:r w:rsidRPr="00DA10AB">
        <w:rPr>
          <w:rFonts w:ascii="Cambria" w:hAnsi="Cambria" w:cstheme="minorHAnsi"/>
          <w:sz w:val="20"/>
          <w:szCs w:val="20"/>
        </w:rPr>
        <w:t>b for frontend codebase management.</w:t>
      </w:r>
    </w:p>
    <w:p w14:paraId="2C9372CD" w14:textId="77777777" w:rsidR="00DE45DC" w:rsidRDefault="00DE45DC" w:rsidP="00DE45DC">
      <w:pPr>
        <w:widowControl/>
        <w:autoSpaceDE w:val="0"/>
        <w:autoSpaceDN w:val="0"/>
        <w:adjustRightInd w:val="0"/>
        <w:ind w:left="360"/>
        <w:rPr>
          <w:rFonts w:ascii="Cambria" w:hAnsi="Cambria" w:cstheme="minorHAnsi"/>
          <w:sz w:val="20"/>
          <w:szCs w:val="20"/>
        </w:rPr>
      </w:pPr>
    </w:p>
    <w:p w14:paraId="715E4B08" w14:textId="77777777" w:rsidR="002347CB" w:rsidRPr="00DE45DC" w:rsidRDefault="002347CB" w:rsidP="00DE45DC">
      <w:pPr>
        <w:widowControl/>
        <w:autoSpaceDE w:val="0"/>
        <w:autoSpaceDN w:val="0"/>
        <w:adjustRightInd w:val="0"/>
        <w:ind w:left="360"/>
        <w:rPr>
          <w:rFonts w:ascii="Cambria" w:hAnsi="Cambria" w:cstheme="minorHAnsi"/>
          <w:sz w:val="20"/>
          <w:szCs w:val="20"/>
        </w:rPr>
      </w:pPr>
    </w:p>
    <w:p w14:paraId="1BC480FB" w14:textId="523C3125" w:rsidR="008708FE" w:rsidRPr="00DA10AB" w:rsidRDefault="008708FE" w:rsidP="00DE45DC">
      <w:pPr>
        <w:widowControl/>
        <w:autoSpaceDE w:val="0"/>
        <w:autoSpaceDN w:val="0"/>
        <w:adjustRightInd w:val="0"/>
        <w:spacing w:line="276" w:lineRule="auto"/>
        <w:rPr>
          <w:rFonts w:ascii="Cambria" w:hAnsi="Cambria" w:cs="Calibri Light"/>
          <w:sz w:val="20"/>
          <w:szCs w:val="20"/>
        </w:rPr>
      </w:pPr>
      <w:r w:rsidRPr="00085B06">
        <w:rPr>
          <w:rFonts w:ascii="Cambria" w:hAnsi="Cambria" w:cstheme="minorHAnsi"/>
          <w:b/>
          <w:sz w:val="22"/>
          <w:szCs w:val="22"/>
        </w:rPr>
        <w:t>Environmen</w:t>
      </w:r>
      <w:r w:rsidRPr="00DA10AB">
        <w:rPr>
          <w:rFonts w:ascii="Cambria" w:hAnsi="Cambria" w:cstheme="minorHAnsi"/>
          <w:b/>
          <w:sz w:val="20"/>
          <w:szCs w:val="20"/>
        </w:rPr>
        <w:t>t</w:t>
      </w:r>
      <w:r w:rsidRPr="00DA10AB">
        <w:rPr>
          <w:rFonts w:ascii="Cambria" w:hAnsi="Cambria" w:cstheme="minorHAnsi"/>
          <w:sz w:val="20"/>
          <w:szCs w:val="20"/>
        </w:rPr>
        <w:t xml:space="preserve">:  </w:t>
      </w:r>
      <w:r w:rsidRPr="00DA10AB">
        <w:rPr>
          <w:rFonts w:ascii="Cambria" w:hAnsi="Cambria" w:cstheme="minorHAnsi"/>
          <w:b/>
          <w:bCs/>
          <w:sz w:val="20"/>
          <w:szCs w:val="20"/>
        </w:rPr>
        <w:t>Core Java, Java 7/8, JDBC, JPA (Java Persistence API), Hibernate ORM (Object-Relational Mapping), Spring MVC, Spring Boot, Spring Security, Cassandra, Spring Cloud, Angular 6, TypeScript, JavaScript, JSP (</w:t>
      </w:r>
      <w:proofErr w:type="spellStart"/>
      <w:r w:rsidRPr="00DA10AB">
        <w:rPr>
          <w:rFonts w:ascii="Cambria" w:hAnsi="Cambria" w:cstheme="minorHAnsi"/>
          <w:b/>
          <w:bCs/>
          <w:sz w:val="20"/>
          <w:szCs w:val="20"/>
        </w:rPr>
        <w:t>JavaServer</w:t>
      </w:r>
      <w:proofErr w:type="spellEnd"/>
      <w:r w:rsidRPr="00DA10AB">
        <w:rPr>
          <w:rFonts w:ascii="Cambria" w:hAnsi="Cambria" w:cstheme="minorHAnsi"/>
          <w:b/>
          <w:bCs/>
          <w:sz w:val="20"/>
          <w:szCs w:val="20"/>
        </w:rPr>
        <w:t xml:space="preserve"> Pages), JSTL (</w:t>
      </w:r>
      <w:r w:rsidR="00C06C70" w:rsidRPr="00DA10AB">
        <w:rPr>
          <w:rFonts w:ascii="Cambria" w:hAnsi="Cambria" w:cstheme="minorHAnsi"/>
          <w:b/>
          <w:bCs/>
          <w:sz w:val="20"/>
          <w:szCs w:val="20"/>
        </w:rPr>
        <w:t>Java Server</w:t>
      </w:r>
      <w:r w:rsidRPr="00DA10AB">
        <w:rPr>
          <w:rFonts w:ascii="Cambria" w:hAnsi="Cambria" w:cstheme="minorHAnsi"/>
          <w:b/>
          <w:bCs/>
          <w:sz w:val="20"/>
          <w:szCs w:val="20"/>
        </w:rPr>
        <w:t xml:space="preserve"> Pages Standard Tag Library), Restful API, Graph QL, Spring Microservices, TDD (Test-Driven Development), Jasmine and Karma, JUnit and Mockito, Cypress, HTML5, CSS3, Git, GitLab, Maven, Eclipse, Unix, Docker, Kubernetes, Jenkins</w:t>
      </w:r>
      <w:r w:rsidR="00DE45DC">
        <w:rPr>
          <w:rFonts w:ascii="Cambria" w:hAnsi="Cambria" w:cstheme="minorHAnsi"/>
          <w:b/>
          <w:bCs/>
          <w:sz w:val="20"/>
          <w:szCs w:val="20"/>
        </w:rPr>
        <w:t xml:space="preserve"> .</w:t>
      </w:r>
    </w:p>
    <w:p w14:paraId="5C94F0A7" w14:textId="77777777" w:rsidR="008708FE" w:rsidRDefault="008708FE" w:rsidP="008708FE">
      <w:pPr>
        <w:spacing w:line="276" w:lineRule="auto"/>
        <w:ind w:right="180"/>
        <w:rPr>
          <w:rFonts w:ascii="Calibri Light" w:hAnsi="Calibri Light" w:cs="Calibri Light"/>
          <w:b/>
          <w:bCs/>
          <w:sz w:val="20"/>
          <w:szCs w:val="20"/>
        </w:rPr>
      </w:pPr>
    </w:p>
    <w:p w14:paraId="3F71CDFB" w14:textId="77777777" w:rsidR="00684DBC" w:rsidRDefault="00684DBC" w:rsidP="008708FE">
      <w:pPr>
        <w:spacing w:line="276" w:lineRule="auto"/>
        <w:ind w:right="180"/>
        <w:rPr>
          <w:rFonts w:ascii="Calibri Light" w:hAnsi="Calibri Light" w:cs="Calibri Light"/>
          <w:b/>
          <w:bCs/>
          <w:sz w:val="20"/>
          <w:szCs w:val="20"/>
        </w:rPr>
      </w:pPr>
    </w:p>
    <w:p w14:paraId="58E11DD8" w14:textId="299C39E6" w:rsidR="008708FE" w:rsidRPr="000531A2" w:rsidRDefault="008708FE" w:rsidP="008708FE">
      <w:pPr>
        <w:spacing w:line="276" w:lineRule="auto"/>
        <w:ind w:right="180"/>
        <w:rPr>
          <w:b/>
          <w:sz w:val="20"/>
          <w:szCs w:val="20"/>
        </w:rPr>
      </w:pPr>
      <w:r w:rsidRPr="000531A2">
        <w:rPr>
          <w:b/>
          <w:bCs/>
          <w:sz w:val="22"/>
          <w:szCs w:val="22"/>
        </w:rPr>
        <w:t>Client:</w:t>
      </w:r>
      <w:r w:rsidRPr="000531A2">
        <w:rPr>
          <w:b/>
          <w:bCs/>
          <w:sz w:val="20"/>
          <w:szCs w:val="20"/>
        </w:rPr>
        <w:t xml:space="preserve"> </w:t>
      </w:r>
      <w:r w:rsidRPr="000531A2">
        <w:rPr>
          <w:b/>
          <w:bCs/>
          <w:sz w:val="22"/>
          <w:szCs w:val="22"/>
        </w:rPr>
        <w:t>Subaru, Camden, NJ</w:t>
      </w:r>
      <w:r w:rsidRPr="000531A2">
        <w:rPr>
          <w:b/>
          <w:bCs/>
          <w:sz w:val="20"/>
          <w:szCs w:val="20"/>
        </w:rPr>
        <w:tab/>
      </w:r>
      <w:r w:rsidRPr="000531A2">
        <w:rPr>
          <w:b/>
          <w:bCs/>
          <w:sz w:val="20"/>
          <w:szCs w:val="20"/>
        </w:rPr>
        <w:tab/>
      </w:r>
      <w:r w:rsidRPr="000531A2">
        <w:rPr>
          <w:b/>
          <w:bCs/>
          <w:sz w:val="20"/>
          <w:szCs w:val="20"/>
        </w:rPr>
        <w:tab/>
      </w:r>
      <w:r w:rsidRPr="000531A2">
        <w:rPr>
          <w:b/>
          <w:bCs/>
          <w:sz w:val="20"/>
          <w:szCs w:val="20"/>
        </w:rPr>
        <w:tab/>
      </w:r>
      <w:r w:rsidRPr="000531A2">
        <w:rPr>
          <w:b/>
          <w:bCs/>
          <w:sz w:val="20"/>
          <w:szCs w:val="20"/>
        </w:rPr>
        <w:tab/>
      </w:r>
      <w:r w:rsidRPr="000531A2">
        <w:rPr>
          <w:b/>
          <w:bCs/>
          <w:sz w:val="20"/>
          <w:szCs w:val="20"/>
        </w:rPr>
        <w:tab/>
      </w:r>
      <w:r w:rsidRPr="000531A2">
        <w:rPr>
          <w:b/>
          <w:bCs/>
          <w:sz w:val="20"/>
          <w:szCs w:val="20"/>
        </w:rPr>
        <w:tab/>
      </w:r>
      <w:r w:rsidRPr="000531A2">
        <w:rPr>
          <w:b/>
          <w:bCs/>
          <w:sz w:val="20"/>
          <w:szCs w:val="20"/>
        </w:rPr>
        <w:tab/>
      </w:r>
      <w:r w:rsidR="000531A2">
        <w:rPr>
          <w:b/>
          <w:bCs/>
          <w:sz w:val="20"/>
          <w:szCs w:val="20"/>
        </w:rPr>
        <w:t xml:space="preserve">    </w:t>
      </w:r>
      <w:r w:rsidRPr="000531A2">
        <w:rPr>
          <w:b/>
          <w:bCs/>
          <w:sz w:val="20"/>
          <w:szCs w:val="20"/>
        </w:rPr>
        <w:t xml:space="preserve">         </w:t>
      </w:r>
      <w:r w:rsidR="00FA76AF" w:rsidRPr="000531A2">
        <w:rPr>
          <w:b/>
          <w:bCs/>
          <w:sz w:val="20"/>
          <w:szCs w:val="20"/>
        </w:rPr>
        <w:t xml:space="preserve">     </w:t>
      </w:r>
      <w:r w:rsidRPr="000531A2">
        <w:rPr>
          <w:b/>
          <w:bCs/>
          <w:sz w:val="20"/>
          <w:szCs w:val="20"/>
        </w:rPr>
        <w:t xml:space="preserve"> Jan 2016 – Jan 2018</w:t>
      </w:r>
      <w:r w:rsidRPr="000531A2">
        <w:rPr>
          <w:b/>
          <w:sz w:val="20"/>
          <w:szCs w:val="20"/>
        </w:rPr>
        <w:t xml:space="preserve">                                                                                                                                                              </w:t>
      </w:r>
    </w:p>
    <w:p w14:paraId="4F42C5E1" w14:textId="02E36925" w:rsidR="008708FE" w:rsidRPr="000531A2" w:rsidRDefault="008708FE" w:rsidP="008708FE">
      <w:pPr>
        <w:spacing w:line="276" w:lineRule="auto"/>
        <w:ind w:right="180"/>
        <w:jc w:val="both"/>
        <w:rPr>
          <w:b/>
          <w:sz w:val="20"/>
          <w:szCs w:val="20"/>
          <w:u w:val="single"/>
        </w:rPr>
      </w:pPr>
      <w:r w:rsidRPr="000531A2">
        <w:rPr>
          <w:b/>
          <w:sz w:val="22"/>
          <w:szCs w:val="22"/>
        </w:rPr>
        <w:t>Position:</w:t>
      </w:r>
      <w:r w:rsidR="00C06C70" w:rsidRPr="000531A2">
        <w:rPr>
          <w:b/>
          <w:sz w:val="20"/>
          <w:szCs w:val="20"/>
        </w:rPr>
        <w:t xml:space="preserve">  Java </w:t>
      </w:r>
      <w:r w:rsidRPr="000531A2">
        <w:rPr>
          <w:b/>
          <w:sz w:val="20"/>
          <w:szCs w:val="20"/>
        </w:rPr>
        <w:t>Developer</w:t>
      </w:r>
      <w:r w:rsidRPr="000531A2">
        <w:rPr>
          <w:b/>
          <w:sz w:val="20"/>
          <w:szCs w:val="20"/>
          <w:u w:val="single"/>
        </w:rPr>
        <w:t xml:space="preserve"> </w:t>
      </w:r>
    </w:p>
    <w:p w14:paraId="4FAE1D7B" w14:textId="1181356E" w:rsidR="008708FE" w:rsidRPr="00006CF4" w:rsidRDefault="008708FE" w:rsidP="008708FE">
      <w:pPr>
        <w:spacing w:line="276" w:lineRule="auto"/>
        <w:ind w:right="180"/>
        <w:jc w:val="both"/>
        <w:rPr>
          <w:b/>
        </w:rPr>
      </w:pPr>
      <w:r w:rsidRPr="00006CF4">
        <w:rPr>
          <w:b/>
        </w:rPr>
        <w:t>Responsibilities</w:t>
      </w:r>
    </w:p>
    <w:p w14:paraId="65ADE23B"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Demonstrated advanced proficiency in Core Java (</w:t>
      </w:r>
      <w:r w:rsidRPr="008055C2">
        <w:rPr>
          <w:rFonts w:ascii="Cambria" w:hAnsi="Cambria" w:cstheme="minorHAnsi"/>
          <w:b/>
          <w:bCs/>
          <w:sz w:val="20"/>
          <w:szCs w:val="20"/>
        </w:rPr>
        <w:t>Java 7/8</w:t>
      </w:r>
      <w:r w:rsidRPr="00DA10AB">
        <w:rPr>
          <w:rFonts w:ascii="Cambria" w:hAnsi="Cambria" w:cstheme="minorHAnsi"/>
          <w:sz w:val="20"/>
          <w:szCs w:val="20"/>
        </w:rPr>
        <w:t>), implementing clean, concise, and maintainable code with lambda expressions, streams, and functional interfaces.</w:t>
      </w:r>
    </w:p>
    <w:p w14:paraId="5ACCD683"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Developed Restful APIs with </w:t>
      </w:r>
      <w:r w:rsidRPr="008055C2">
        <w:rPr>
          <w:rFonts w:ascii="Cambria" w:hAnsi="Cambria" w:cstheme="minorHAnsi"/>
          <w:b/>
          <w:bCs/>
          <w:sz w:val="20"/>
          <w:szCs w:val="20"/>
        </w:rPr>
        <w:t>Spring MVC, Spring Boot, Spring Security</w:t>
      </w:r>
      <w:r w:rsidRPr="00DA10AB">
        <w:rPr>
          <w:rFonts w:ascii="Cambria" w:hAnsi="Cambria" w:cstheme="minorHAnsi"/>
          <w:sz w:val="20"/>
          <w:szCs w:val="20"/>
        </w:rPr>
        <w:t xml:space="preserve">, and </w:t>
      </w:r>
      <w:r w:rsidRPr="008055C2">
        <w:rPr>
          <w:rFonts w:ascii="Cambria" w:hAnsi="Cambria" w:cstheme="minorHAnsi"/>
          <w:b/>
          <w:bCs/>
          <w:sz w:val="20"/>
          <w:szCs w:val="20"/>
        </w:rPr>
        <w:t>Spring Cloud</w:t>
      </w:r>
      <w:r w:rsidRPr="00DA10AB">
        <w:rPr>
          <w:rFonts w:ascii="Cambria" w:hAnsi="Cambria" w:cstheme="minorHAnsi"/>
          <w:sz w:val="20"/>
          <w:szCs w:val="20"/>
        </w:rPr>
        <w:t>, optimizing performance and ensuring security.</w:t>
      </w:r>
    </w:p>
    <w:p w14:paraId="7F4E3AB3" w14:textId="630EE5E1"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Spearheaded microservices architecture using </w:t>
      </w:r>
      <w:r w:rsidRPr="008055C2">
        <w:rPr>
          <w:rFonts w:ascii="Cambria" w:hAnsi="Cambria" w:cstheme="minorHAnsi"/>
          <w:b/>
          <w:bCs/>
          <w:sz w:val="20"/>
          <w:szCs w:val="20"/>
        </w:rPr>
        <w:t>Spring Boot</w:t>
      </w:r>
      <w:r w:rsidRPr="00DA10AB">
        <w:rPr>
          <w:rFonts w:ascii="Cambria" w:hAnsi="Cambria" w:cstheme="minorHAnsi"/>
          <w:sz w:val="20"/>
          <w:szCs w:val="20"/>
        </w:rPr>
        <w:t xml:space="preserve">, </w:t>
      </w:r>
      <w:r w:rsidRPr="008055C2">
        <w:rPr>
          <w:rFonts w:ascii="Cambria" w:hAnsi="Cambria" w:cstheme="minorHAnsi"/>
          <w:b/>
          <w:bCs/>
          <w:sz w:val="20"/>
          <w:szCs w:val="20"/>
        </w:rPr>
        <w:t>Spring Cloud, and Angular JS</w:t>
      </w:r>
      <w:r w:rsidRPr="00DA10AB">
        <w:rPr>
          <w:rFonts w:ascii="Cambria" w:hAnsi="Cambria" w:cstheme="minorHAnsi"/>
          <w:sz w:val="20"/>
          <w:szCs w:val="20"/>
        </w:rPr>
        <w:t xml:space="preserve">, prioritizing modularity, scalability, and independent </w:t>
      </w:r>
      <w:r w:rsidR="002347CB" w:rsidRPr="00DA10AB">
        <w:rPr>
          <w:rFonts w:ascii="Cambria" w:hAnsi="Cambria" w:cstheme="minorHAnsi"/>
          <w:sz w:val="20"/>
          <w:szCs w:val="20"/>
        </w:rPr>
        <w:t>deplo</w:t>
      </w:r>
      <w:r w:rsidR="002347CB">
        <w:rPr>
          <w:rFonts w:ascii="Cambria" w:hAnsi="Cambria" w:cstheme="minorHAnsi"/>
          <w:sz w:val="20"/>
          <w:szCs w:val="20"/>
        </w:rPr>
        <w:t>y ability</w:t>
      </w:r>
      <w:r w:rsidR="00DE45DC">
        <w:rPr>
          <w:rFonts w:ascii="Cambria" w:hAnsi="Cambria" w:cstheme="minorHAnsi"/>
          <w:sz w:val="20"/>
          <w:szCs w:val="20"/>
        </w:rPr>
        <w:t xml:space="preserve"> .</w:t>
      </w:r>
    </w:p>
    <w:p w14:paraId="772EE06E"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Leveraged </w:t>
      </w:r>
      <w:r w:rsidRPr="008055C2">
        <w:rPr>
          <w:rFonts w:ascii="Cambria" w:hAnsi="Cambria" w:cstheme="minorHAnsi"/>
          <w:b/>
          <w:bCs/>
          <w:sz w:val="20"/>
          <w:szCs w:val="20"/>
        </w:rPr>
        <w:t xml:space="preserve">TypeScript, Angular JS, JavaScript, jQuery, bootstrap 3, HTML5, </w:t>
      </w:r>
      <w:r w:rsidRPr="008055C2">
        <w:rPr>
          <w:rFonts w:ascii="Cambria" w:hAnsi="Cambria" w:cstheme="minorHAnsi"/>
          <w:sz w:val="20"/>
          <w:szCs w:val="20"/>
        </w:rPr>
        <w:t>and</w:t>
      </w:r>
      <w:r w:rsidRPr="008055C2">
        <w:rPr>
          <w:rFonts w:ascii="Cambria" w:hAnsi="Cambria" w:cstheme="minorHAnsi"/>
          <w:b/>
          <w:bCs/>
          <w:sz w:val="20"/>
          <w:szCs w:val="20"/>
        </w:rPr>
        <w:t xml:space="preserve"> CSS3</w:t>
      </w:r>
      <w:r w:rsidRPr="00DA10AB">
        <w:rPr>
          <w:rFonts w:ascii="Cambria" w:hAnsi="Cambria" w:cstheme="minorHAnsi"/>
          <w:sz w:val="20"/>
          <w:szCs w:val="20"/>
        </w:rPr>
        <w:t xml:space="preserve"> for dynamic and responsive user interfaces, focusing on a visually appealing and user-friendly experience.</w:t>
      </w:r>
    </w:p>
    <w:p w14:paraId="2CCE31E4" w14:textId="77777777" w:rsidR="009E0D34" w:rsidRPr="009E0D34"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Proficient in JavaScript programming and jQuery library for </w:t>
      </w:r>
      <w:r w:rsidRPr="009E0D34">
        <w:rPr>
          <w:rFonts w:ascii="Cambria" w:hAnsi="Cambria" w:cstheme="minorHAnsi"/>
          <w:b/>
          <w:bCs/>
          <w:sz w:val="20"/>
          <w:szCs w:val="20"/>
        </w:rPr>
        <w:t xml:space="preserve">DOM </w:t>
      </w:r>
      <w:r w:rsidRPr="00DA10AB">
        <w:rPr>
          <w:rFonts w:ascii="Cambria" w:hAnsi="Cambria" w:cstheme="minorHAnsi"/>
          <w:sz w:val="20"/>
          <w:szCs w:val="20"/>
        </w:rPr>
        <w:t>manipulation, event handling, and A</w:t>
      </w:r>
      <w:r w:rsidRPr="009E0D34">
        <w:rPr>
          <w:rFonts w:ascii="Cambria" w:hAnsi="Cambria" w:cstheme="minorHAnsi"/>
          <w:b/>
          <w:bCs/>
          <w:sz w:val="20"/>
          <w:szCs w:val="20"/>
        </w:rPr>
        <w:t xml:space="preserve">JAX </w:t>
      </w:r>
    </w:p>
    <w:p w14:paraId="5C64E275" w14:textId="3C01D17B"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requests.</w:t>
      </w:r>
    </w:p>
    <w:p w14:paraId="25507E25"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Implemented responsive design principles with </w:t>
      </w:r>
      <w:r w:rsidRPr="008055C2">
        <w:rPr>
          <w:rFonts w:ascii="Cambria" w:hAnsi="Cambria" w:cstheme="minorHAnsi"/>
          <w:b/>
          <w:bCs/>
          <w:sz w:val="20"/>
          <w:szCs w:val="20"/>
        </w:rPr>
        <w:t>CSS frameworks</w:t>
      </w:r>
      <w:r w:rsidRPr="00DA10AB">
        <w:rPr>
          <w:rFonts w:ascii="Cambria" w:hAnsi="Cambria" w:cstheme="minorHAnsi"/>
          <w:sz w:val="20"/>
          <w:szCs w:val="20"/>
        </w:rPr>
        <w:t xml:space="preserve"> like </w:t>
      </w:r>
      <w:r w:rsidRPr="008055C2">
        <w:rPr>
          <w:rFonts w:ascii="Cambria" w:hAnsi="Cambria" w:cstheme="minorHAnsi"/>
          <w:b/>
          <w:bCs/>
          <w:sz w:val="20"/>
          <w:szCs w:val="20"/>
        </w:rPr>
        <w:t>Bootstrap 3</w:t>
      </w:r>
      <w:r w:rsidRPr="00DA10AB">
        <w:rPr>
          <w:rFonts w:ascii="Cambria" w:hAnsi="Cambria" w:cstheme="minorHAnsi"/>
          <w:sz w:val="20"/>
          <w:szCs w:val="20"/>
        </w:rPr>
        <w:t xml:space="preserve"> for mobile-friendly layouts.</w:t>
      </w:r>
    </w:p>
    <w:p w14:paraId="1C040A8A"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Ensured code quality and reliability with front-end testing using </w:t>
      </w:r>
      <w:r w:rsidRPr="008055C2">
        <w:rPr>
          <w:rFonts w:ascii="Cambria" w:hAnsi="Cambria" w:cstheme="minorHAnsi"/>
          <w:b/>
          <w:bCs/>
          <w:sz w:val="20"/>
          <w:szCs w:val="20"/>
        </w:rPr>
        <w:t>Mocha, JUnit</w:t>
      </w:r>
      <w:r w:rsidRPr="00DA10AB">
        <w:rPr>
          <w:rFonts w:ascii="Cambria" w:hAnsi="Cambria" w:cstheme="minorHAnsi"/>
          <w:sz w:val="20"/>
          <w:szCs w:val="20"/>
        </w:rPr>
        <w:t xml:space="preserve">, and </w:t>
      </w:r>
      <w:r w:rsidRPr="008055C2">
        <w:rPr>
          <w:rFonts w:ascii="Cambria" w:hAnsi="Cambria" w:cstheme="minorHAnsi"/>
          <w:b/>
          <w:bCs/>
          <w:sz w:val="20"/>
          <w:szCs w:val="20"/>
        </w:rPr>
        <w:t>Mockito</w:t>
      </w:r>
      <w:r w:rsidRPr="00DA10AB">
        <w:rPr>
          <w:rFonts w:ascii="Cambria" w:hAnsi="Cambria" w:cstheme="minorHAnsi"/>
          <w:sz w:val="20"/>
          <w:szCs w:val="20"/>
        </w:rPr>
        <w:t>.</w:t>
      </w:r>
    </w:p>
    <w:p w14:paraId="62151357"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Maintained cross-browser compatibility and accessibility compliance through semantic HTML markup and CSS best practices.</w:t>
      </w:r>
    </w:p>
    <w:p w14:paraId="5D93EE2F"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 xml:space="preserve">Utilized </w:t>
      </w:r>
      <w:r w:rsidRPr="008055C2">
        <w:rPr>
          <w:rFonts w:ascii="Cambria" w:hAnsi="Cambria" w:cstheme="minorHAnsi"/>
          <w:b/>
          <w:bCs/>
          <w:sz w:val="20"/>
          <w:szCs w:val="20"/>
        </w:rPr>
        <w:t>MySQL</w:t>
      </w:r>
      <w:r w:rsidRPr="00DA10AB">
        <w:rPr>
          <w:rFonts w:ascii="Cambria" w:hAnsi="Cambria" w:cstheme="minorHAnsi"/>
          <w:sz w:val="20"/>
          <w:szCs w:val="20"/>
        </w:rPr>
        <w:t xml:space="preserve"> for relational database management, optimizing queries for performance.</w:t>
      </w:r>
    </w:p>
    <w:p w14:paraId="0F256B67" w14:textId="77777777" w:rsidR="008708FE" w:rsidRPr="00DA10AB" w:rsidRDefault="008708FE" w:rsidP="008708FE">
      <w:pPr>
        <w:pStyle w:val="ListParagraph"/>
        <w:widowControl/>
        <w:numPr>
          <w:ilvl w:val="0"/>
          <w:numId w:val="5"/>
        </w:numPr>
        <w:autoSpaceDE w:val="0"/>
        <w:autoSpaceDN w:val="0"/>
        <w:adjustRightInd w:val="0"/>
        <w:rPr>
          <w:rFonts w:ascii="Cambria" w:hAnsi="Cambria" w:cstheme="minorHAnsi"/>
          <w:sz w:val="20"/>
          <w:szCs w:val="20"/>
        </w:rPr>
      </w:pPr>
      <w:r w:rsidRPr="00DA10AB">
        <w:rPr>
          <w:rFonts w:ascii="Cambria" w:hAnsi="Cambria" w:cstheme="minorHAnsi"/>
          <w:sz w:val="20"/>
          <w:szCs w:val="20"/>
        </w:rPr>
        <w:t>Designed, deployed, and managed Java applications on Azure cloud platform, leveraging services like Azure App Service and Azure SQL Database.</w:t>
      </w:r>
    </w:p>
    <w:p w14:paraId="79BE2B39" w14:textId="1DC74235" w:rsidR="008708FE" w:rsidRDefault="008708FE" w:rsidP="002347CB">
      <w:pPr>
        <w:pStyle w:val="ListParagraph"/>
        <w:widowControl/>
        <w:autoSpaceDE w:val="0"/>
        <w:autoSpaceDN w:val="0"/>
        <w:adjustRightInd w:val="0"/>
        <w:ind w:left="502"/>
        <w:rPr>
          <w:rFonts w:ascii="Cambria" w:hAnsi="Cambria" w:cstheme="minorHAnsi"/>
          <w:sz w:val="20"/>
          <w:szCs w:val="20"/>
        </w:rPr>
      </w:pPr>
    </w:p>
    <w:p w14:paraId="42D0FB91" w14:textId="77777777" w:rsidR="00684DBC" w:rsidRPr="00EF2F1F" w:rsidRDefault="00684DBC" w:rsidP="00EF2F1F">
      <w:pPr>
        <w:widowControl/>
        <w:autoSpaceDE w:val="0"/>
        <w:autoSpaceDN w:val="0"/>
        <w:adjustRightInd w:val="0"/>
        <w:ind w:left="142"/>
        <w:rPr>
          <w:rFonts w:ascii="Cambria" w:hAnsi="Cambria" w:cstheme="minorHAnsi"/>
          <w:sz w:val="20"/>
          <w:szCs w:val="20"/>
        </w:rPr>
      </w:pPr>
    </w:p>
    <w:p w14:paraId="0F8D336E" w14:textId="77777777" w:rsidR="008708FE" w:rsidRPr="00DA10AB" w:rsidRDefault="008708FE" w:rsidP="008708FE">
      <w:pPr>
        <w:pStyle w:val="ListParagraph"/>
        <w:widowControl/>
        <w:autoSpaceDE w:val="0"/>
        <w:autoSpaceDN w:val="0"/>
        <w:adjustRightInd w:val="0"/>
        <w:rPr>
          <w:rFonts w:ascii="Cambria" w:hAnsi="Cambria" w:cstheme="minorHAnsi"/>
          <w:sz w:val="20"/>
          <w:szCs w:val="20"/>
        </w:rPr>
      </w:pPr>
    </w:p>
    <w:p w14:paraId="4A66C1AC" w14:textId="6C34C3DD" w:rsidR="008708FE" w:rsidRDefault="008708FE" w:rsidP="008708FE">
      <w:pPr>
        <w:widowControl/>
        <w:autoSpaceDE w:val="0"/>
        <w:autoSpaceDN w:val="0"/>
        <w:adjustRightInd w:val="0"/>
        <w:spacing w:line="276" w:lineRule="auto"/>
        <w:rPr>
          <w:rFonts w:ascii="Cambria" w:hAnsi="Cambria" w:cstheme="minorHAnsi"/>
          <w:b/>
          <w:bCs/>
          <w:sz w:val="20"/>
          <w:szCs w:val="20"/>
        </w:rPr>
      </w:pPr>
      <w:r w:rsidRPr="00085B06">
        <w:rPr>
          <w:rFonts w:ascii="Cambria" w:hAnsi="Cambria" w:cstheme="minorHAnsi"/>
          <w:b/>
          <w:sz w:val="22"/>
          <w:szCs w:val="22"/>
        </w:rPr>
        <w:t>Environment</w:t>
      </w:r>
      <w:r w:rsidRPr="00DA10AB">
        <w:rPr>
          <w:rFonts w:ascii="Cambria" w:hAnsi="Cambria" w:cstheme="minorHAnsi"/>
          <w:sz w:val="20"/>
          <w:szCs w:val="20"/>
        </w:rPr>
        <w:t xml:space="preserve">: </w:t>
      </w:r>
      <w:r w:rsidRPr="00DA10AB">
        <w:rPr>
          <w:rFonts w:ascii="Cambria" w:hAnsi="Cambria" w:cstheme="minorHAnsi"/>
          <w:b/>
          <w:bCs/>
          <w:sz w:val="20"/>
          <w:szCs w:val="20"/>
        </w:rPr>
        <w:t>Core Java, Java 7/8, JDBC, JTA, Hibernate ORM, Spring MVC, Spring Boot, Spring Security, Spring Cloud, Angular JS, Type Script, JavaScript, jQuery, Boot Strap 3, HTML5, CSS3, Restful API, My SQL, Rabbit MQ, Applets, AWT, Mocha, J</w:t>
      </w:r>
      <w:r w:rsidR="009D6569" w:rsidRPr="00DA10AB">
        <w:rPr>
          <w:rFonts w:ascii="Cambria" w:hAnsi="Cambria" w:cstheme="minorHAnsi"/>
          <w:b/>
          <w:bCs/>
          <w:sz w:val="20"/>
          <w:szCs w:val="20"/>
        </w:rPr>
        <w:t>u</w:t>
      </w:r>
      <w:r w:rsidRPr="00DA10AB">
        <w:rPr>
          <w:rFonts w:ascii="Cambria" w:hAnsi="Cambria" w:cstheme="minorHAnsi"/>
          <w:b/>
          <w:bCs/>
          <w:sz w:val="20"/>
          <w:szCs w:val="20"/>
        </w:rPr>
        <w:t>nit</w:t>
      </w:r>
      <w:r w:rsidR="009D6569">
        <w:rPr>
          <w:rFonts w:ascii="Cambria" w:hAnsi="Cambria" w:cstheme="minorHAnsi"/>
          <w:b/>
          <w:bCs/>
          <w:sz w:val="20"/>
          <w:szCs w:val="20"/>
        </w:rPr>
        <w:t xml:space="preserve"> &amp;</w:t>
      </w:r>
      <w:r w:rsidRPr="00DA10AB">
        <w:rPr>
          <w:rFonts w:ascii="Cambria" w:hAnsi="Cambria" w:cstheme="minorHAnsi"/>
          <w:b/>
          <w:bCs/>
          <w:sz w:val="20"/>
          <w:szCs w:val="20"/>
        </w:rPr>
        <w:t>Mockito, Selenium, Git, Ant, Eclipse, Linux/Unix, Azure, Jenkins, Log4j</w:t>
      </w:r>
      <w:r w:rsidR="00090086">
        <w:rPr>
          <w:rFonts w:ascii="Cambria" w:hAnsi="Cambria" w:cstheme="minorHAnsi"/>
          <w:b/>
          <w:bCs/>
          <w:sz w:val="20"/>
          <w:szCs w:val="20"/>
        </w:rPr>
        <w:t xml:space="preserve"> </w:t>
      </w:r>
    </w:p>
    <w:p w14:paraId="0E3066AD" w14:textId="77777777" w:rsidR="00684DBC" w:rsidRDefault="00684DBC" w:rsidP="008708FE">
      <w:pPr>
        <w:widowControl/>
        <w:autoSpaceDE w:val="0"/>
        <w:autoSpaceDN w:val="0"/>
        <w:adjustRightInd w:val="0"/>
        <w:spacing w:line="276" w:lineRule="auto"/>
        <w:rPr>
          <w:rFonts w:ascii="Cambria" w:hAnsi="Cambria" w:cstheme="minorHAnsi"/>
          <w:b/>
          <w:bCs/>
          <w:sz w:val="20"/>
          <w:szCs w:val="20"/>
        </w:rPr>
      </w:pPr>
    </w:p>
    <w:p w14:paraId="6320B2AF" w14:textId="77777777" w:rsidR="008708FE" w:rsidRPr="00DA10AB" w:rsidRDefault="008708FE" w:rsidP="008708FE">
      <w:pPr>
        <w:widowControl/>
        <w:autoSpaceDE w:val="0"/>
        <w:autoSpaceDN w:val="0"/>
        <w:adjustRightInd w:val="0"/>
        <w:spacing w:line="276" w:lineRule="auto"/>
        <w:rPr>
          <w:rFonts w:ascii="Cambria" w:hAnsi="Cambria" w:cstheme="minorHAnsi"/>
          <w:sz w:val="20"/>
          <w:szCs w:val="20"/>
        </w:rPr>
      </w:pPr>
    </w:p>
    <w:p w14:paraId="7873BD2F" w14:textId="572D79B3" w:rsidR="008708FE" w:rsidRPr="000531A2" w:rsidRDefault="008708FE" w:rsidP="008708FE">
      <w:pPr>
        <w:tabs>
          <w:tab w:val="left" w:pos="3870"/>
        </w:tabs>
        <w:spacing w:line="276" w:lineRule="auto"/>
        <w:rPr>
          <w:sz w:val="20"/>
          <w:szCs w:val="20"/>
          <w:shd w:val="clear" w:color="auto" w:fill="FFFFFF"/>
        </w:rPr>
      </w:pPr>
      <w:r w:rsidRPr="000531A2">
        <w:rPr>
          <w:b/>
          <w:sz w:val="20"/>
          <w:szCs w:val="20"/>
        </w:rPr>
        <w:t>Client</w:t>
      </w:r>
      <w:r w:rsidRPr="000531A2">
        <w:rPr>
          <w:b/>
          <w:sz w:val="22"/>
          <w:szCs w:val="22"/>
        </w:rPr>
        <w:t>: Cox communications, Atlanta, GA</w:t>
      </w:r>
      <w:r w:rsidRPr="000531A2">
        <w:rPr>
          <w:b/>
          <w:bCs/>
          <w:sz w:val="20"/>
          <w:szCs w:val="20"/>
        </w:rPr>
        <w:tab/>
      </w:r>
      <w:r w:rsidRPr="000531A2">
        <w:rPr>
          <w:b/>
          <w:bCs/>
          <w:sz w:val="20"/>
          <w:szCs w:val="20"/>
        </w:rPr>
        <w:tab/>
      </w:r>
      <w:r w:rsidRPr="000531A2">
        <w:rPr>
          <w:b/>
          <w:bCs/>
          <w:sz w:val="20"/>
          <w:szCs w:val="20"/>
        </w:rPr>
        <w:tab/>
      </w:r>
      <w:r w:rsidRPr="000531A2">
        <w:rPr>
          <w:b/>
          <w:bCs/>
          <w:sz w:val="20"/>
          <w:szCs w:val="20"/>
        </w:rPr>
        <w:tab/>
      </w:r>
      <w:r w:rsidRPr="000531A2">
        <w:rPr>
          <w:b/>
          <w:bCs/>
          <w:sz w:val="20"/>
          <w:szCs w:val="20"/>
        </w:rPr>
        <w:tab/>
      </w:r>
      <w:r w:rsidRPr="000531A2">
        <w:rPr>
          <w:b/>
          <w:bCs/>
          <w:sz w:val="20"/>
          <w:szCs w:val="20"/>
        </w:rPr>
        <w:tab/>
      </w:r>
      <w:r w:rsidR="000531A2">
        <w:rPr>
          <w:b/>
          <w:bCs/>
          <w:sz w:val="20"/>
          <w:szCs w:val="20"/>
        </w:rPr>
        <w:t xml:space="preserve">            </w:t>
      </w:r>
      <w:r w:rsidR="00CC4012" w:rsidRPr="000531A2">
        <w:rPr>
          <w:b/>
          <w:bCs/>
          <w:sz w:val="20"/>
          <w:szCs w:val="20"/>
        </w:rPr>
        <w:t xml:space="preserve">    </w:t>
      </w:r>
      <w:r w:rsidR="00FA76AF" w:rsidRPr="000531A2">
        <w:rPr>
          <w:b/>
          <w:bCs/>
          <w:sz w:val="20"/>
          <w:szCs w:val="20"/>
        </w:rPr>
        <w:t xml:space="preserve">    </w:t>
      </w:r>
      <w:r w:rsidRPr="000531A2">
        <w:rPr>
          <w:b/>
          <w:bCs/>
          <w:sz w:val="20"/>
          <w:szCs w:val="20"/>
        </w:rPr>
        <w:t xml:space="preserve"> Sept 2014—Dec 2015                                                                                                                          </w:t>
      </w:r>
    </w:p>
    <w:p w14:paraId="0B2DBD92" w14:textId="77777777" w:rsidR="008708FE" w:rsidRPr="000531A2" w:rsidRDefault="008708FE" w:rsidP="008708FE">
      <w:pPr>
        <w:tabs>
          <w:tab w:val="left" w:pos="3870"/>
        </w:tabs>
        <w:spacing w:line="276" w:lineRule="auto"/>
        <w:rPr>
          <w:b/>
          <w:sz w:val="20"/>
          <w:szCs w:val="20"/>
        </w:rPr>
      </w:pPr>
      <w:r w:rsidRPr="000531A2">
        <w:rPr>
          <w:b/>
          <w:sz w:val="20"/>
          <w:szCs w:val="20"/>
        </w:rPr>
        <w:t>Position: Jr. Java Developer</w:t>
      </w:r>
    </w:p>
    <w:p w14:paraId="74CE4980" w14:textId="56518C53" w:rsidR="008708FE" w:rsidRPr="00006CF4" w:rsidRDefault="008708FE" w:rsidP="008708FE">
      <w:pPr>
        <w:spacing w:line="276" w:lineRule="auto"/>
        <w:ind w:right="180"/>
        <w:jc w:val="both"/>
        <w:rPr>
          <w:b/>
        </w:rPr>
      </w:pPr>
      <w:r w:rsidRPr="00006CF4">
        <w:rPr>
          <w:b/>
        </w:rPr>
        <w:lastRenderedPageBreak/>
        <w:t>Responsibilities</w:t>
      </w:r>
    </w:p>
    <w:p w14:paraId="0472B927" w14:textId="77777777" w:rsidR="00090086" w:rsidRPr="00085B06" w:rsidRDefault="00090086" w:rsidP="008708FE">
      <w:pPr>
        <w:spacing w:line="276" w:lineRule="auto"/>
        <w:ind w:right="180"/>
        <w:jc w:val="both"/>
        <w:rPr>
          <w:rFonts w:ascii="ADLaM Display" w:hAnsi="ADLaM Display" w:cs="ADLaM Display"/>
          <w:b/>
        </w:rPr>
      </w:pPr>
    </w:p>
    <w:p w14:paraId="28E6ADEF" w14:textId="77777777" w:rsidR="008708FE" w:rsidRPr="00DA10AB" w:rsidRDefault="008708FE" w:rsidP="008708FE">
      <w:pPr>
        <w:widowControl/>
        <w:numPr>
          <w:ilvl w:val="0"/>
          <w:numId w:val="2"/>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Implement Hibernate </w:t>
      </w:r>
      <w:r w:rsidRPr="008055C2">
        <w:rPr>
          <w:rFonts w:ascii="Cambria" w:hAnsi="Cambria" w:cstheme="minorHAnsi"/>
          <w:b/>
          <w:bCs/>
          <w:sz w:val="20"/>
          <w:szCs w:val="20"/>
        </w:rPr>
        <w:t>ORM</w:t>
      </w:r>
      <w:r w:rsidRPr="00DA10AB">
        <w:rPr>
          <w:rFonts w:ascii="Cambria" w:hAnsi="Cambria" w:cstheme="minorHAnsi"/>
          <w:sz w:val="20"/>
          <w:szCs w:val="20"/>
        </w:rPr>
        <w:t xml:space="preserve"> for effective data management and persistence in Java applications.</w:t>
      </w:r>
    </w:p>
    <w:p w14:paraId="34AB7C2C" w14:textId="77777777" w:rsidR="008708FE" w:rsidRPr="00DA10AB" w:rsidRDefault="008708FE" w:rsidP="008708FE">
      <w:pPr>
        <w:widowControl/>
        <w:numPr>
          <w:ilvl w:val="0"/>
          <w:numId w:val="2"/>
        </w:numPr>
        <w:autoSpaceDE w:val="0"/>
        <w:autoSpaceDN w:val="0"/>
        <w:adjustRightInd w:val="0"/>
        <w:spacing w:line="276" w:lineRule="auto"/>
        <w:rPr>
          <w:rFonts w:ascii="Cambria" w:hAnsi="Cambria" w:cstheme="minorHAnsi"/>
          <w:b/>
          <w:bCs/>
          <w:sz w:val="20"/>
          <w:szCs w:val="20"/>
        </w:rPr>
      </w:pPr>
      <w:r w:rsidRPr="00DA10AB">
        <w:rPr>
          <w:rFonts w:ascii="Cambria" w:hAnsi="Cambria" w:cstheme="minorHAnsi"/>
          <w:sz w:val="20"/>
          <w:szCs w:val="20"/>
        </w:rPr>
        <w:t xml:space="preserve">Utilize </w:t>
      </w:r>
      <w:r w:rsidRPr="008055C2">
        <w:rPr>
          <w:rFonts w:ascii="Cambria" w:hAnsi="Cambria" w:cstheme="minorHAnsi"/>
          <w:b/>
          <w:bCs/>
          <w:sz w:val="20"/>
          <w:szCs w:val="20"/>
        </w:rPr>
        <w:t>Spring MVC</w:t>
      </w:r>
      <w:r w:rsidRPr="00DA10AB">
        <w:rPr>
          <w:rFonts w:ascii="Cambria" w:hAnsi="Cambria" w:cstheme="minorHAnsi"/>
          <w:sz w:val="20"/>
          <w:szCs w:val="20"/>
        </w:rPr>
        <w:t xml:space="preserve"> and </w:t>
      </w:r>
      <w:r w:rsidRPr="008055C2">
        <w:rPr>
          <w:rFonts w:ascii="Cambria" w:hAnsi="Cambria" w:cstheme="minorHAnsi"/>
          <w:b/>
          <w:bCs/>
          <w:sz w:val="20"/>
          <w:szCs w:val="20"/>
        </w:rPr>
        <w:t>Spring Boot</w:t>
      </w:r>
      <w:r w:rsidRPr="00DA10AB">
        <w:rPr>
          <w:rFonts w:ascii="Cambria" w:hAnsi="Cambria" w:cstheme="minorHAnsi"/>
          <w:sz w:val="20"/>
          <w:szCs w:val="20"/>
        </w:rPr>
        <w:t xml:space="preserve"> for building secure and efficient web applications.</w:t>
      </w:r>
    </w:p>
    <w:p w14:paraId="31C76F5D" w14:textId="77777777" w:rsidR="008708FE" w:rsidRPr="00DA10AB" w:rsidRDefault="008708FE" w:rsidP="008708FE">
      <w:pPr>
        <w:widowControl/>
        <w:numPr>
          <w:ilvl w:val="0"/>
          <w:numId w:val="2"/>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Application of </w:t>
      </w:r>
      <w:r w:rsidRPr="008055C2">
        <w:rPr>
          <w:rFonts w:ascii="Cambria" w:hAnsi="Cambria" w:cstheme="minorHAnsi"/>
          <w:b/>
          <w:bCs/>
          <w:sz w:val="20"/>
          <w:szCs w:val="20"/>
        </w:rPr>
        <w:t>HTML5</w:t>
      </w:r>
      <w:r w:rsidRPr="00DA10AB">
        <w:rPr>
          <w:rFonts w:ascii="Cambria" w:hAnsi="Cambria" w:cstheme="minorHAnsi"/>
          <w:sz w:val="20"/>
          <w:szCs w:val="20"/>
        </w:rPr>
        <w:t xml:space="preserve"> and </w:t>
      </w:r>
      <w:r w:rsidRPr="008055C2">
        <w:rPr>
          <w:rFonts w:ascii="Cambria" w:hAnsi="Cambria" w:cstheme="minorHAnsi"/>
          <w:b/>
          <w:bCs/>
          <w:sz w:val="20"/>
          <w:szCs w:val="20"/>
        </w:rPr>
        <w:t>CSS3</w:t>
      </w:r>
      <w:r w:rsidRPr="00DA10AB">
        <w:rPr>
          <w:rFonts w:ascii="Cambria" w:hAnsi="Cambria" w:cstheme="minorHAnsi"/>
          <w:sz w:val="20"/>
          <w:szCs w:val="20"/>
        </w:rPr>
        <w:t xml:space="preserve"> for crafting responsive and visually appealing web interfaces.</w:t>
      </w:r>
    </w:p>
    <w:p w14:paraId="45C01196" w14:textId="04BF1C4F" w:rsidR="008708FE" w:rsidRPr="009E0D34" w:rsidRDefault="008708FE" w:rsidP="009E0D34">
      <w:pPr>
        <w:widowControl/>
        <w:numPr>
          <w:ilvl w:val="0"/>
          <w:numId w:val="2"/>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Ensuring cross-browser compatibility and accessibility compliance through semantic </w:t>
      </w:r>
      <w:r w:rsidRPr="00260C7A">
        <w:rPr>
          <w:rFonts w:ascii="Cambria" w:hAnsi="Cambria" w:cstheme="minorHAnsi"/>
          <w:b/>
          <w:bCs/>
          <w:sz w:val="20"/>
          <w:szCs w:val="20"/>
        </w:rPr>
        <w:t xml:space="preserve">HTML </w:t>
      </w:r>
      <w:r w:rsidRPr="00DA10AB">
        <w:rPr>
          <w:rFonts w:ascii="Cambria" w:hAnsi="Cambria" w:cstheme="minorHAnsi"/>
          <w:sz w:val="20"/>
          <w:szCs w:val="20"/>
        </w:rPr>
        <w:t xml:space="preserve">markup and </w:t>
      </w:r>
      <w:r w:rsidRPr="00260C7A">
        <w:rPr>
          <w:rFonts w:ascii="Cambria" w:hAnsi="Cambria" w:cstheme="minorHAnsi"/>
          <w:b/>
          <w:bCs/>
          <w:sz w:val="20"/>
          <w:szCs w:val="20"/>
        </w:rPr>
        <w:t>CSS</w:t>
      </w:r>
      <w:r w:rsidRPr="00DA10AB">
        <w:rPr>
          <w:rFonts w:ascii="Cambria" w:hAnsi="Cambria" w:cstheme="minorHAnsi"/>
          <w:sz w:val="20"/>
          <w:szCs w:val="20"/>
        </w:rPr>
        <w:t xml:space="preserve"> best practices.</w:t>
      </w:r>
    </w:p>
    <w:p w14:paraId="746F8EBE" w14:textId="77777777" w:rsidR="008708FE" w:rsidRPr="00DA10AB" w:rsidRDefault="008708FE" w:rsidP="008708FE">
      <w:pPr>
        <w:widowControl/>
        <w:numPr>
          <w:ilvl w:val="0"/>
          <w:numId w:val="2"/>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Developed foundational knowledge in Microservices architecture, emphasizing modularity, scalability, and independent </w:t>
      </w:r>
      <w:proofErr w:type="spellStart"/>
      <w:r w:rsidRPr="00DA10AB">
        <w:rPr>
          <w:rFonts w:ascii="Cambria" w:hAnsi="Cambria" w:cstheme="minorHAnsi"/>
          <w:sz w:val="20"/>
          <w:szCs w:val="20"/>
        </w:rPr>
        <w:t>deployability</w:t>
      </w:r>
      <w:proofErr w:type="spellEnd"/>
      <w:r w:rsidRPr="00DA10AB">
        <w:rPr>
          <w:rFonts w:ascii="Cambria" w:hAnsi="Cambria" w:cstheme="minorHAnsi"/>
          <w:sz w:val="20"/>
          <w:szCs w:val="20"/>
        </w:rPr>
        <w:t>.</w:t>
      </w:r>
    </w:p>
    <w:p w14:paraId="76C3F466" w14:textId="77777777" w:rsidR="008708FE" w:rsidRPr="00DA10AB" w:rsidRDefault="008708FE" w:rsidP="008708FE">
      <w:pPr>
        <w:widowControl/>
        <w:numPr>
          <w:ilvl w:val="0"/>
          <w:numId w:val="2"/>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Collaboration with backend teams to consume </w:t>
      </w:r>
      <w:r w:rsidRPr="00260C7A">
        <w:rPr>
          <w:rFonts w:ascii="Cambria" w:hAnsi="Cambria" w:cstheme="minorHAnsi"/>
          <w:b/>
          <w:bCs/>
          <w:sz w:val="20"/>
          <w:szCs w:val="20"/>
        </w:rPr>
        <w:t>Restful APIs</w:t>
      </w:r>
      <w:r w:rsidRPr="00DA10AB">
        <w:rPr>
          <w:rFonts w:ascii="Cambria" w:hAnsi="Cambria" w:cstheme="minorHAnsi"/>
          <w:sz w:val="20"/>
          <w:szCs w:val="20"/>
        </w:rPr>
        <w:t xml:space="preserve"> and integrate data seamlessly into </w:t>
      </w:r>
      <w:r w:rsidRPr="00260C7A">
        <w:rPr>
          <w:rFonts w:ascii="Cambria" w:hAnsi="Cambria" w:cstheme="minorHAnsi"/>
          <w:b/>
          <w:bCs/>
          <w:sz w:val="20"/>
          <w:szCs w:val="20"/>
        </w:rPr>
        <w:t>AngularJS</w:t>
      </w:r>
      <w:r w:rsidRPr="00DA10AB">
        <w:rPr>
          <w:rFonts w:ascii="Cambria" w:hAnsi="Cambria" w:cstheme="minorHAnsi"/>
          <w:sz w:val="20"/>
          <w:szCs w:val="20"/>
        </w:rPr>
        <w:t xml:space="preserve"> applications.</w:t>
      </w:r>
    </w:p>
    <w:p w14:paraId="5683E41D" w14:textId="77777777" w:rsidR="008708FE" w:rsidRPr="00DA10AB" w:rsidRDefault="008708FE" w:rsidP="008708FE">
      <w:pPr>
        <w:widowControl/>
        <w:numPr>
          <w:ilvl w:val="0"/>
          <w:numId w:val="2"/>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Familiarity with</w:t>
      </w:r>
      <w:r w:rsidRPr="00E27173">
        <w:rPr>
          <w:rFonts w:ascii="Cambria" w:hAnsi="Cambria" w:cstheme="minorHAnsi"/>
          <w:b/>
          <w:bCs/>
          <w:sz w:val="20"/>
          <w:szCs w:val="20"/>
        </w:rPr>
        <w:t xml:space="preserve"> TypeScript </w:t>
      </w:r>
      <w:r w:rsidRPr="00DA10AB">
        <w:rPr>
          <w:rFonts w:ascii="Cambria" w:hAnsi="Cambria" w:cstheme="minorHAnsi"/>
          <w:sz w:val="20"/>
          <w:szCs w:val="20"/>
        </w:rPr>
        <w:t>language features and syntax, enabling type-safe and scalable web development.</w:t>
      </w:r>
    </w:p>
    <w:p w14:paraId="1CD31E81" w14:textId="77777777" w:rsidR="008708FE" w:rsidRPr="00DA10AB" w:rsidRDefault="008708FE" w:rsidP="008708FE">
      <w:pPr>
        <w:widowControl/>
        <w:numPr>
          <w:ilvl w:val="0"/>
          <w:numId w:val="2"/>
        </w:numPr>
        <w:autoSpaceDE w:val="0"/>
        <w:autoSpaceDN w:val="0"/>
        <w:adjustRightInd w:val="0"/>
        <w:spacing w:line="276" w:lineRule="auto"/>
        <w:rPr>
          <w:rFonts w:ascii="Cambria" w:hAnsi="Cambria" w:cstheme="minorHAnsi"/>
          <w:sz w:val="20"/>
          <w:szCs w:val="20"/>
        </w:rPr>
      </w:pPr>
      <w:r w:rsidRPr="00260C7A">
        <w:rPr>
          <w:rFonts w:ascii="Cambria" w:hAnsi="Cambria" w:cstheme="minorHAnsi"/>
          <w:sz w:val="20"/>
          <w:szCs w:val="20"/>
        </w:rPr>
        <w:t>Develop Restful APIs and SOAP</w:t>
      </w:r>
      <w:r w:rsidRPr="00DA10AB">
        <w:rPr>
          <w:rFonts w:ascii="Cambria" w:hAnsi="Cambria" w:cstheme="minorHAnsi"/>
          <w:sz w:val="20"/>
          <w:szCs w:val="20"/>
        </w:rPr>
        <w:t xml:space="preserve"> web services using </w:t>
      </w:r>
      <w:r w:rsidRPr="00260C7A">
        <w:rPr>
          <w:rFonts w:ascii="Cambria" w:hAnsi="Cambria" w:cstheme="minorHAnsi"/>
          <w:b/>
          <w:bCs/>
          <w:sz w:val="20"/>
          <w:szCs w:val="20"/>
        </w:rPr>
        <w:t xml:space="preserve">Restful API, Soap, </w:t>
      </w:r>
      <w:r w:rsidRPr="00260C7A">
        <w:rPr>
          <w:rFonts w:ascii="Cambria" w:hAnsi="Cambria" w:cstheme="minorHAnsi"/>
          <w:sz w:val="20"/>
          <w:szCs w:val="20"/>
        </w:rPr>
        <w:t>and</w:t>
      </w:r>
      <w:r w:rsidRPr="00260C7A">
        <w:rPr>
          <w:rFonts w:ascii="Cambria" w:hAnsi="Cambria" w:cstheme="minorHAnsi"/>
          <w:b/>
          <w:bCs/>
          <w:sz w:val="20"/>
          <w:szCs w:val="20"/>
        </w:rPr>
        <w:t xml:space="preserve"> JAX WS Apache Axis</w:t>
      </w:r>
      <w:r w:rsidRPr="00DA10AB">
        <w:rPr>
          <w:rFonts w:ascii="Cambria" w:hAnsi="Cambria" w:cstheme="minorHAnsi"/>
          <w:sz w:val="20"/>
          <w:szCs w:val="20"/>
        </w:rPr>
        <w:t>.</w:t>
      </w:r>
    </w:p>
    <w:p w14:paraId="627C07E3" w14:textId="17E5983A" w:rsidR="008708FE" w:rsidRPr="00EC3AC5" w:rsidRDefault="008708FE" w:rsidP="00EC3AC5">
      <w:pPr>
        <w:widowControl/>
        <w:numPr>
          <w:ilvl w:val="0"/>
          <w:numId w:val="2"/>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Utilize </w:t>
      </w:r>
      <w:r w:rsidRPr="00260C7A">
        <w:rPr>
          <w:rFonts w:ascii="Cambria" w:hAnsi="Cambria" w:cstheme="minorHAnsi"/>
          <w:b/>
          <w:bCs/>
          <w:sz w:val="20"/>
          <w:szCs w:val="20"/>
        </w:rPr>
        <w:t>Rabbit MQ</w:t>
      </w:r>
      <w:r w:rsidRPr="00DA10AB">
        <w:rPr>
          <w:rFonts w:ascii="Cambria" w:hAnsi="Cambria" w:cstheme="minorHAnsi"/>
          <w:sz w:val="20"/>
          <w:szCs w:val="20"/>
        </w:rPr>
        <w:t xml:space="preserve"> for efficient communication and messaging between distributed systems.</w:t>
      </w:r>
    </w:p>
    <w:p w14:paraId="4B4783C1" w14:textId="77777777" w:rsidR="008708FE" w:rsidRPr="00DA10AB" w:rsidRDefault="008708FE" w:rsidP="008708FE">
      <w:pPr>
        <w:widowControl/>
        <w:numPr>
          <w:ilvl w:val="0"/>
          <w:numId w:val="2"/>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Acquired familiarity with </w:t>
      </w:r>
      <w:r w:rsidRPr="00260C7A">
        <w:rPr>
          <w:rFonts w:ascii="Cambria" w:hAnsi="Cambria" w:cstheme="minorHAnsi"/>
          <w:b/>
          <w:bCs/>
          <w:sz w:val="20"/>
          <w:szCs w:val="20"/>
        </w:rPr>
        <w:t>PL/SQL</w:t>
      </w:r>
      <w:r w:rsidRPr="00DA10AB">
        <w:rPr>
          <w:rFonts w:ascii="Cambria" w:hAnsi="Cambria" w:cstheme="minorHAnsi"/>
          <w:sz w:val="20"/>
          <w:szCs w:val="20"/>
        </w:rPr>
        <w:t xml:space="preserve"> as part of database management, understanding its role in database querying and procedural language constructs.</w:t>
      </w:r>
    </w:p>
    <w:p w14:paraId="1196595C" w14:textId="77777777" w:rsidR="008708FE" w:rsidRDefault="008708FE" w:rsidP="008708FE">
      <w:pPr>
        <w:widowControl/>
        <w:numPr>
          <w:ilvl w:val="0"/>
          <w:numId w:val="2"/>
        </w:numPr>
        <w:autoSpaceDE w:val="0"/>
        <w:autoSpaceDN w:val="0"/>
        <w:adjustRightInd w:val="0"/>
        <w:spacing w:line="276" w:lineRule="auto"/>
        <w:rPr>
          <w:rFonts w:ascii="Cambria" w:hAnsi="Cambria" w:cstheme="minorHAnsi"/>
          <w:sz w:val="20"/>
          <w:szCs w:val="20"/>
        </w:rPr>
      </w:pPr>
      <w:r w:rsidRPr="00DA10AB">
        <w:rPr>
          <w:rFonts w:ascii="Cambria" w:hAnsi="Cambria" w:cstheme="minorHAnsi"/>
          <w:sz w:val="20"/>
          <w:szCs w:val="20"/>
        </w:rPr>
        <w:t xml:space="preserve">Participated in projects involving </w:t>
      </w:r>
      <w:r w:rsidRPr="00260C7A">
        <w:rPr>
          <w:rFonts w:ascii="Cambria" w:hAnsi="Cambria" w:cstheme="minorHAnsi"/>
          <w:b/>
          <w:bCs/>
          <w:sz w:val="20"/>
          <w:szCs w:val="20"/>
        </w:rPr>
        <w:t xml:space="preserve">JDBC </w:t>
      </w:r>
      <w:r w:rsidRPr="00DA10AB">
        <w:rPr>
          <w:rFonts w:ascii="Cambria" w:hAnsi="Cambria" w:cstheme="minorHAnsi"/>
          <w:sz w:val="20"/>
          <w:szCs w:val="20"/>
        </w:rPr>
        <w:t xml:space="preserve">and </w:t>
      </w:r>
      <w:r w:rsidRPr="00260C7A">
        <w:rPr>
          <w:rFonts w:ascii="Cambria" w:hAnsi="Cambria" w:cstheme="minorHAnsi"/>
          <w:b/>
          <w:bCs/>
          <w:sz w:val="20"/>
          <w:szCs w:val="20"/>
        </w:rPr>
        <w:t>Hibernate ORM</w:t>
      </w:r>
      <w:r w:rsidRPr="00DA10AB">
        <w:rPr>
          <w:rFonts w:ascii="Cambria" w:hAnsi="Cambria" w:cstheme="minorHAnsi"/>
          <w:sz w:val="20"/>
          <w:szCs w:val="20"/>
        </w:rPr>
        <w:t xml:space="preserve">, contributing to database interactions and data manipulation using </w:t>
      </w:r>
      <w:r w:rsidRPr="00260C7A">
        <w:rPr>
          <w:rFonts w:ascii="Cambria" w:hAnsi="Cambria" w:cstheme="minorHAnsi"/>
          <w:b/>
          <w:bCs/>
          <w:sz w:val="20"/>
          <w:szCs w:val="20"/>
        </w:rPr>
        <w:t>PL/SQL.</w:t>
      </w:r>
      <w:r w:rsidRPr="00DA10AB">
        <w:rPr>
          <w:rFonts w:ascii="Cambria" w:hAnsi="Cambria" w:cstheme="minorHAnsi"/>
          <w:sz w:val="20"/>
          <w:szCs w:val="20"/>
        </w:rPr>
        <w:t xml:space="preserve"> Work with </w:t>
      </w:r>
      <w:proofErr w:type="spellStart"/>
      <w:r w:rsidRPr="00260C7A">
        <w:rPr>
          <w:rFonts w:ascii="Cambria" w:hAnsi="Cambria" w:cstheme="minorHAnsi"/>
          <w:b/>
          <w:bCs/>
          <w:sz w:val="20"/>
          <w:szCs w:val="20"/>
        </w:rPr>
        <w:t>Jboss</w:t>
      </w:r>
      <w:proofErr w:type="spellEnd"/>
      <w:r w:rsidRPr="00DA10AB">
        <w:rPr>
          <w:rFonts w:ascii="Cambria" w:hAnsi="Cambria" w:cstheme="minorHAnsi"/>
          <w:sz w:val="20"/>
          <w:szCs w:val="20"/>
        </w:rPr>
        <w:t xml:space="preserve"> as an application server, ensuring smooth deployment and management of Java applications.</w:t>
      </w:r>
    </w:p>
    <w:p w14:paraId="1EE6B0E2" w14:textId="77777777" w:rsidR="00542D59" w:rsidRDefault="00542D59" w:rsidP="00542D59">
      <w:pPr>
        <w:widowControl/>
        <w:autoSpaceDE w:val="0"/>
        <w:autoSpaceDN w:val="0"/>
        <w:adjustRightInd w:val="0"/>
        <w:spacing w:line="276" w:lineRule="auto"/>
        <w:ind w:left="360"/>
        <w:rPr>
          <w:rFonts w:ascii="Cambria" w:hAnsi="Cambria" w:cstheme="minorHAnsi"/>
          <w:sz w:val="20"/>
          <w:szCs w:val="20"/>
        </w:rPr>
      </w:pPr>
    </w:p>
    <w:p w14:paraId="2D66B7B7" w14:textId="77777777" w:rsidR="00542D59" w:rsidRPr="00DA10AB" w:rsidRDefault="00542D59" w:rsidP="00542D59">
      <w:pPr>
        <w:widowControl/>
        <w:autoSpaceDE w:val="0"/>
        <w:autoSpaceDN w:val="0"/>
        <w:adjustRightInd w:val="0"/>
        <w:spacing w:line="276" w:lineRule="auto"/>
        <w:ind w:left="360"/>
        <w:rPr>
          <w:rFonts w:ascii="Cambria" w:hAnsi="Cambria" w:cstheme="minorHAnsi"/>
          <w:sz w:val="20"/>
          <w:szCs w:val="20"/>
        </w:rPr>
      </w:pPr>
    </w:p>
    <w:p w14:paraId="437F8CD4" w14:textId="38EA13B8" w:rsidR="00C04DFE" w:rsidRPr="00EF2F1F" w:rsidRDefault="008708FE" w:rsidP="00EF2F1F">
      <w:pPr>
        <w:widowControl/>
        <w:autoSpaceDE w:val="0"/>
        <w:autoSpaceDN w:val="0"/>
        <w:adjustRightInd w:val="0"/>
        <w:spacing w:line="276" w:lineRule="auto"/>
        <w:rPr>
          <w:rFonts w:ascii="Cambria" w:hAnsi="Cambria" w:cstheme="minorHAnsi"/>
          <w:b/>
          <w:bCs/>
          <w:sz w:val="20"/>
          <w:szCs w:val="20"/>
        </w:rPr>
      </w:pPr>
      <w:r w:rsidRPr="00085B06">
        <w:rPr>
          <w:rFonts w:ascii="Cambria" w:hAnsi="Cambria" w:cstheme="minorHAnsi"/>
          <w:b/>
          <w:sz w:val="22"/>
          <w:szCs w:val="22"/>
        </w:rPr>
        <w:t>Environment</w:t>
      </w:r>
      <w:r w:rsidRPr="00085B06">
        <w:rPr>
          <w:rFonts w:ascii="Cambria" w:hAnsi="Cambria" w:cstheme="minorHAnsi"/>
          <w:sz w:val="22"/>
          <w:szCs w:val="22"/>
        </w:rPr>
        <w:t>:</w:t>
      </w:r>
      <w:r w:rsidRPr="00DA10AB">
        <w:rPr>
          <w:rFonts w:ascii="Cambria" w:hAnsi="Cambria" w:cstheme="minorHAnsi"/>
          <w:sz w:val="20"/>
          <w:szCs w:val="20"/>
        </w:rPr>
        <w:t xml:space="preserve"> </w:t>
      </w:r>
      <w:r w:rsidRPr="00085B06">
        <w:rPr>
          <w:rFonts w:ascii="Cambria" w:hAnsi="Cambria" w:cstheme="minorHAnsi"/>
          <w:b/>
          <w:bCs/>
          <w:sz w:val="20"/>
          <w:szCs w:val="20"/>
        </w:rPr>
        <w:t xml:space="preserve">Core Java, Java 7, Servlets, Angular JS, TypeScript, JavaScript, Hibernate ORM, JTA, RMI, Restful API, Soap, JAX WS Apache Axis, SD, JDBC, PLSQL, JMS, </w:t>
      </w:r>
      <w:proofErr w:type="spellStart"/>
      <w:r w:rsidRPr="00085B06">
        <w:rPr>
          <w:rFonts w:ascii="Cambria" w:hAnsi="Cambria" w:cstheme="minorHAnsi"/>
          <w:b/>
          <w:bCs/>
          <w:sz w:val="20"/>
          <w:szCs w:val="20"/>
        </w:rPr>
        <w:t>Jboss</w:t>
      </w:r>
      <w:proofErr w:type="spellEnd"/>
      <w:r w:rsidRPr="00085B06">
        <w:rPr>
          <w:rFonts w:ascii="Cambria" w:hAnsi="Cambria" w:cstheme="minorHAnsi"/>
          <w:b/>
          <w:bCs/>
          <w:sz w:val="20"/>
          <w:szCs w:val="20"/>
        </w:rPr>
        <w:t>, BDD, Mocha, JUnit and Mockito, Selenium, SVN, Net Beans, Windows, Azure, Jenkins, Log4j, Sonar Lint, Swagger, Postman, HTML5, CSS3, Waterfall.</w:t>
      </w:r>
    </w:p>
    <w:sectPr w:rsidR="00C04DFE" w:rsidRPr="00EF2F1F" w:rsidSect="008708FE">
      <w:pgSz w:w="12240" w:h="15840"/>
      <w:pgMar w:top="720" w:right="720" w:bottom="720" w:left="720" w:header="720" w:footer="720" w:gutter="0"/>
      <w:pgBorders w:offsetFrom="page">
        <w:top w:val="single" w:sz="24" w:space="24" w:color="156082" w:themeColor="accent1"/>
        <w:left w:val="single" w:sz="24" w:space="24" w:color="156082" w:themeColor="accent1"/>
        <w:bottom w:val="single" w:sz="24" w:space="24" w:color="156082" w:themeColor="accent1"/>
        <w:right w:val="single" w:sz="24" w:space="24" w:color="156082"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43323" w14:textId="77777777" w:rsidR="00DE11BE" w:rsidRDefault="00DE11BE" w:rsidP="00FA76AF">
      <w:r>
        <w:separator/>
      </w:r>
    </w:p>
  </w:endnote>
  <w:endnote w:type="continuationSeparator" w:id="0">
    <w:p w14:paraId="1FE5C563" w14:textId="77777777" w:rsidR="00DE11BE" w:rsidRDefault="00DE11BE" w:rsidP="00FA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auto"/>
    <w:pitch w:val="default"/>
  </w:font>
  <w:font w:name="AkayaKanadaka">
    <w:panose1 w:val="02010502080401010103"/>
    <w:charset w:val="4D"/>
    <w:family w:val="auto"/>
    <w:pitch w:val="variable"/>
    <w:sig w:usb0="00400007" w:usb1="00000000" w:usb2="00000000" w:usb3="00000000" w:csb0="00000093" w:csb1="00000000"/>
  </w:font>
  <w:font w:name="Abadi MT Condensed Light">
    <w:panose1 w:val="020B0306030101010103"/>
    <w:charset w:val="4D"/>
    <w:family w:val="swiss"/>
    <w:pitch w:val="variable"/>
    <w:sig w:usb0="00000003" w:usb1="00000000" w:usb2="00000000" w:usb3="00000000" w:csb0="00000001" w:csb1="00000000"/>
  </w:font>
  <w:font w:name="ADLaM Display">
    <w:panose1 w:val="02010000000000000000"/>
    <w:charset w:val="4D"/>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B3F62" w14:textId="77777777" w:rsidR="00DE11BE" w:rsidRDefault="00DE11BE" w:rsidP="00FA76AF">
      <w:r>
        <w:separator/>
      </w:r>
    </w:p>
  </w:footnote>
  <w:footnote w:type="continuationSeparator" w:id="0">
    <w:p w14:paraId="23764763" w14:textId="77777777" w:rsidR="00DE11BE" w:rsidRDefault="00DE11BE" w:rsidP="00FA7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5B9"/>
    <w:multiLevelType w:val="hybridMultilevel"/>
    <w:tmpl w:val="75386F7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12F753A6"/>
    <w:multiLevelType w:val="hybridMultilevel"/>
    <w:tmpl w:val="A5183C4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 w15:restartNumberingAfterBreak="0">
    <w:nsid w:val="160212A4"/>
    <w:multiLevelType w:val="multilevel"/>
    <w:tmpl w:val="8B5C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54857"/>
    <w:multiLevelType w:val="multilevel"/>
    <w:tmpl w:val="F478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839FE"/>
    <w:multiLevelType w:val="multilevel"/>
    <w:tmpl w:val="10E4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61514"/>
    <w:multiLevelType w:val="multilevel"/>
    <w:tmpl w:val="BB8E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14791"/>
    <w:multiLevelType w:val="multilevel"/>
    <w:tmpl w:val="AED6F74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7" w15:restartNumberingAfterBreak="0">
    <w:nsid w:val="36C26774"/>
    <w:multiLevelType w:val="hybridMultilevel"/>
    <w:tmpl w:val="C816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31A12"/>
    <w:multiLevelType w:val="multilevel"/>
    <w:tmpl w:val="899A4640"/>
    <w:lvl w:ilvl="0">
      <w:start w:val="1"/>
      <w:numFmt w:val="bullet"/>
      <w:lvlText w:val=""/>
      <w:lvlJc w:val="left"/>
      <w:pPr>
        <w:ind w:left="502" w:hanging="360"/>
      </w:pPr>
      <w:rPr>
        <w:rFonts w:ascii="Symbol" w:hAnsi="Symbol" w:hint="default"/>
        <w:b w:val="0"/>
        <w:sz w:val="20"/>
        <w:szCs w:val="24"/>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9" w15:restartNumberingAfterBreak="0">
    <w:nsid w:val="4BB103CE"/>
    <w:multiLevelType w:val="hybridMultilevel"/>
    <w:tmpl w:val="3DC4D548"/>
    <w:lvl w:ilvl="0" w:tplc="FFFFFFFF">
      <w:start w:val="1"/>
      <w:numFmt w:val="bullet"/>
      <w:lvlText w:val=""/>
      <w:lvlJc w:val="left"/>
      <w:pPr>
        <w:ind w:left="2160" w:hanging="360"/>
      </w:pPr>
      <w:rPr>
        <w:rFonts w:ascii="Wingdings" w:hAnsi="Wingdings" w:hint="default"/>
      </w:rPr>
    </w:lvl>
    <w:lvl w:ilvl="1" w:tplc="04090001">
      <w:start w:val="1"/>
      <w:numFmt w:val="bullet"/>
      <w:lvlText w:val=""/>
      <w:lvlJc w:val="left"/>
      <w:pPr>
        <w:ind w:left="502"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59834687"/>
    <w:multiLevelType w:val="hybridMultilevel"/>
    <w:tmpl w:val="E57A10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220"/>
        </w:tabs>
        <w:ind w:left="1220" w:hanging="360"/>
      </w:pPr>
      <w:rPr>
        <w:rFonts w:ascii="Courier New" w:hAnsi="Courier New" w:cs="Courier New" w:hint="default"/>
      </w:rPr>
    </w:lvl>
    <w:lvl w:ilvl="2" w:tplc="04090005">
      <w:start w:val="1"/>
      <w:numFmt w:val="bullet"/>
      <w:lvlText w:val=""/>
      <w:lvlJc w:val="left"/>
      <w:pPr>
        <w:tabs>
          <w:tab w:val="num" w:pos="1940"/>
        </w:tabs>
        <w:ind w:left="1940" w:hanging="360"/>
      </w:pPr>
      <w:rPr>
        <w:rFonts w:ascii="Wingdings" w:hAnsi="Wingdings" w:hint="default"/>
      </w:rPr>
    </w:lvl>
    <w:lvl w:ilvl="3" w:tplc="04090001">
      <w:start w:val="1"/>
      <w:numFmt w:val="bullet"/>
      <w:lvlText w:val=""/>
      <w:lvlJc w:val="left"/>
      <w:pPr>
        <w:tabs>
          <w:tab w:val="num" w:pos="2660"/>
        </w:tabs>
        <w:ind w:left="2660" w:hanging="360"/>
      </w:pPr>
      <w:rPr>
        <w:rFonts w:ascii="Symbol" w:hAnsi="Symbol" w:hint="default"/>
      </w:rPr>
    </w:lvl>
    <w:lvl w:ilvl="4" w:tplc="04090003">
      <w:start w:val="1"/>
      <w:numFmt w:val="bullet"/>
      <w:lvlText w:val="o"/>
      <w:lvlJc w:val="left"/>
      <w:pPr>
        <w:tabs>
          <w:tab w:val="num" w:pos="3380"/>
        </w:tabs>
        <w:ind w:left="3380" w:hanging="360"/>
      </w:pPr>
      <w:rPr>
        <w:rFonts w:ascii="Courier New" w:hAnsi="Courier New" w:cs="Courier New" w:hint="default"/>
      </w:rPr>
    </w:lvl>
    <w:lvl w:ilvl="5" w:tplc="04090005">
      <w:start w:val="1"/>
      <w:numFmt w:val="bullet"/>
      <w:lvlText w:val=""/>
      <w:lvlJc w:val="left"/>
      <w:pPr>
        <w:tabs>
          <w:tab w:val="num" w:pos="4100"/>
        </w:tabs>
        <w:ind w:left="4100" w:hanging="360"/>
      </w:pPr>
      <w:rPr>
        <w:rFonts w:ascii="Wingdings" w:hAnsi="Wingdings" w:hint="default"/>
      </w:rPr>
    </w:lvl>
    <w:lvl w:ilvl="6" w:tplc="04090001">
      <w:start w:val="1"/>
      <w:numFmt w:val="bullet"/>
      <w:lvlText w:val=""/>
      <w:lvlJc w:val="left"/>
      <w:pPr>
        <w:tabs>
          <w:tab w:val="num" w:pos="4820"/>
        </w:tabs>
        <w:ind w:left="4820" w:hanging="360"/>
      </w:pPr>
      <w:rPr>
        <w:rFonts w:ascii="Symbol" w:hAnsi="Symbol" w:hint="default"/>
      </w:rPr>
    </w:lvl>
    <w:lvl w:ilvl="7" w:tplc="04090003">
      <w:start w:val="1"/>
      <w:numFmt w:val="bullet"/>
      <w:lvlText w:val="o"/>
      <w:lvlJc w:val="left"/>
      <w:pPr>
        <w:tabs>
          <w:tab w:val="num" w:pos="5540"/>
        </w:tabs>
        <w:ind w:left="5540" w:hanging="360"/>
      </w:pPr>
      <w:rPr>
        <w:rFonts w:ascii="Courier New" w:hAnsi="Courier New" w:cs="Courier New" w:hint="default"/>
      </w:rPr>
    </w:lvl>
    <w:lvl w:ilvl="8" w:tplc="04090005">
      <w:start w:val="1"/>
      <w:numFmt w:val="bullet"/>
      <w:lvlText w:val=""/>
      <w:lvlJc w:val="left"/>
      <w:pPr>
        <w:tabs>
          <w:tab w:val="num" w:pos="6260"/>
        </w:tabs>
        <w:ind w:left="6260" w:hanging="360"/>
      </w:pPr>
      <w:rPr>
        <w:rFonts w:ascii="Wingdings" w:hAnsi="Wingdings" w:hint="default"/>
      </w:rPr>
    </w:lvl>
  </w:abstractNum>
  <w:abstractNum w:abstractNumId="11" w15:restartNumberingAfterBreak="0">
    <w:nsid w:val="60EE5A43"/>
    <w:multiLevelType w:val="hybridMultilevel"/>
    <w:tmpl w:val="195AD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AE35FD7"/>
    <w:multiLevelType w:val="multilevel"/>
    <w:tmpl w:val="EF3A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EA0490"/>
    <w:multiLevelType w:val="hybridMultilevel"/>
    <w:tmpl w:val="DB10ABF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729F0FFC"/>
    <w:multiLevelType w:val="hybridMultilevel"/>
    <w:tmpl w:val="4A52A56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374C5"/>
    <w:multiLevelType w:val="multilevel"/>
    <w:tmpl w:val="0E2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7369D"/>
    <w:multiLevelType w:val="multilevel"/>
    <w:tmpl w:val="C5D0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37178">
    <w:abstractNumId w:val="8"/>
  </w:num>
  <w:num w:numId="2" w16cid:durableId="1318798477">
    <w:abstractNumId w:val="14"/>
  </w:num>
  <w:num w:numId="3" w16cid:durableId="977034630">
    <w:abstractNumId w:val="13"/>
  </w:num>
  <w:num w:numId="4" w16cid:durableId="402334934">
    <w:abstractNumId w:val="9"/>
  </w:num>
  <w:num w:numId="5" w16cid:durableId="2106804198">
    <w:abstractNumId w:val="0"/>
  </w:num>
  <w:num w:numId="6" w16cid:durableId="433787966">
    <w:abstractNumId w:val="1"/>
  </w:num>
  <w:num w:numId="7" w16cid:durableId="437600242">
    <w:abstractNumId w:val="12"/>
  </w:num>
  <w:num w:numId="8" w16cid:durableId="767968873">
    <w:abstractNumId w:val="16"/>
  </w:num>
  <w:num w:numId="9" w16cid:durableId="1926574671">
    <w:abstractNumId w:val="15"/>
  </w:num>
  <w:num w:numId="10" w16cid:durableId="450127018">
    <w:abstractNumId w:val="2"/>
  </w:num>
  <w:num w:numId="11" w16cid:durableId="31271109">
    <w:abstractNumId w:val="5"/>
  </w:num>
  <w:num w:numId="12" w16cid:durableId="320743114">
    <w:abstractNumId w:val="7"/>
  </w:num>
  <w:num w:numId="13" w16cid:durableId="1061371092">
    <w:abstractNumId w:val="11"/>
  </w:num>
  <w:num w:numId="14" w16cid:durableId="23798975">
    <w:abstractNumId w:val="10"/>
  </w:num>
  <w:num w:numId="15" w16cid:durableId="1804694581">
    <w:abstractNumId w:val="3"/>
  </w:num>
  <w:num w:numId="16" w16cid:durableId="1830823434">
    <w:abstractNumId w:val="6"/>
  </w:num>
  <w:num w:numId="17" w16cid:durableId="1990937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8FE"/>
    <w:rsid w:val="00005543"/>
    <w:rsid w:val="00006CF4"/>
    <w:rsid w:val="00013FD7"/>
    <w:rsid w:val="00042EAE"/>
    <w:rsid w:val="00047E29"/>
    <w:rsid w:val="000531A2"/>
    <w:rsid w:val="00072C5D"/>
    <w:rsid w:val="00085B06"/>
    <w:rsid w:val="00090086"/>
    <w:rsid w:val="00091240"/>
    <w:rsid w:val="000B11A5"/>
    <w:rsid w:val="000C060B"/>
    <w:rsid w:val="000E28B9"/>
    <w:rsid w:val="0010047B"/>
    <w:rsid w:val="00100DBF"/>
    <w:rsid w:val="001134F8"/>
    <w:rsid w:val="0015196D"/>
    <w:rsid w:val="001718EC"/>
    <w:rsid w:val="00177111"/>
    <w:rsid w:val="00194AFC"/>
    <w:rsid w:val="001A3DEE"/>
    <w:rsid w:val="001B41EF"/>
    <w:rsid w:val="001B6D40"/>
    <w:rsid w:val="001F7F85"/>
    <w:rsid w:val="002347CB"/>
    <w:rsid w:val="00255CD9"/>
    <w:rsid w:val="00276A22"/>
    <w:rsid w:val="002D0D1C"/>
    <w:rsid w:val="00307193"/>
    <w:rsid w:val="0031053E"/>
    <w:rsid w:val="0032288D"/>
    <w:rsid w:val="003D22FF"/>
    <w:rsid w:val="004038E0"/>
    <w:rsid w:val="00411E42"/>
    <w:rsid w:val="00422DE2"/>
    <w:rsid w:val="004279C3"/>
    <w:rsid w:val="00452BBC"/>
    <w:rsid w:val="00480D94"/>
    <w:rsid w:val="004E4540"/>
    <w:rsid w:val="004F2DCF"/>
    <w:rsid w:val="0050564C"/>
    <w:rsid w:val="00542D59"/>
    <w:rsid w:val="005640FD"/>
    <w:rsid w:val="00594D40"/>
    <w:rsid w:val="0059766F"/>
    <w:rsid w:val="005B4C0E"/>
    <w:rsid w:val="005B4EFF"/>
    <w:rsid w:val="005B55BF"/>
    <w:rsid w:val="00601038"/>
    <w:rsid w:val="006621FF"/>
    <w:rsid w:val="0067554E"/>
    <w:rsid w:val="00684A16"/>
    <w:rsid w:val="00684DBC"/>
    <w:rsid w:val="006A7D9A"/>
    <w:rsid w:val="006B24C2"/>
    <w:rsid w:val="00736E6D"/>
    <w:rsid w:val="007403CC"/>
    <w:rsid w:val="007512AF"/>
    <w:rsid w:val="00777E90"/>
    <w:rsid w:val="0082381B"/>
    <w:rsid w:val="00845741"/>
    <w:rsid w:val="008708FE"/>
    <w:rsid w:val="008C2FFE"/>
    <w:rsid w:val="008C60A7"/>
    <w:rsid w:val="008D0FAF"/>
    <w:rsid w:val="008E7BD5"/>
    <w:rsid w:val="008F7D93"/>
    <w:rsid w:val="00906A06"/>
    <w:rsid w:val="00932147"/>
    <w:rsid w:val="00934A0E"/>
    <w:rsid w:val="0095715D"/>
    <w:rsid w:val="009D6569"/>
    <w:rsid w:val="009E0D34"/>
    <w:rsid w:val="00A210A2"/>
    <w:rsid w:val="00A23975"/>
    <w:rsid w:val="00A369C2"/>
    <w:rsid w:val="00A65C0E"/>
    <w:rsid w:val="00AD00C6"/>
    <w:rsid w:val="00B139FB"/>
    <w:rsid w:val="00B56FF8"/>
    <w:rsid w:val="00B71EB6"/>
    <w:rsid w:val="00BB017C"/>
    <w:rsid w:val="00BC342D"/>
    <w:rsid w:val="00C019A8"/>
    <w:rsid w:val="00C04DFE"/>
    <w:rsid w:val="00C06C70"/>
    <w:rsid w:val="00C465FD"/>
    <w:rsid w:val="00C52C46"/>
    <w:rsid w:val="00CB6443"/>
    <w:rsid w:val="00CC4012"/>
    <w:rsid w:val="00CE2872"/>
    <w:rsid w:val="00D332B3"/>
    <w:rsid w:val="00D5671E"/>
    <w:rsid w:val="00D9391A"/>
    <w:rsid w:val="00DC5197"/>
    <w:rsid w:val="00DE11BE"/>
    <w:rsid w:val="00DE45DC"/>
    <w:rsid w:val="00E07095"/>
    <w:rsid w:val="00E1038A"/>
    <w:rsid w:val="00EB47C6"/>
    <w:rsid w:val="00EC3AC5"/>
    <w:rsid w:val="00ED4573"/>
    <w:rsid w:val="00EE0792"/>
    <w:rsid w:val="00EF2F1F"/>
    <w:rsid w:val="00F05AB8"/>
    <w:rsid w:val="00F42798"/>
    <w:rsid w:val="00F42F94"/>
    <w:rsid w:val="00F51FF2"/>
    <w:rsid w:val="00F93F11"/>
    <w:rsid w:val="00FA76AF"/>
    <w:rsid w:val="00FB0A08"/>
    <w:rsid w:val="00FE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B2A2"/>
  <w15:chartTrackingRefBased/>
  <w15:docId w15:val="{B6484F76-CEFE-4152-ACF3-50F6FB58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8FE"/>
    <w:pPr>
      <w:widowControl w:val="0"/>
      <w:spacing w:after="0" w:line="240" w:lineRule="auto"/>
    </w:pPr>
    <w:rPr>
      <w:rFonts w:ascii="Times New Roman" w:eastAsia="Times New Roman" w:hAnsi="Times New Roman" w:cs="Times New Roman"/>
      <w:kern w:val="0"/>
      <w:lang w:eastAsia="en-IN"/>
      <w14:ligatures w14:val="none"/>
    </w:rPr>
  </w:style>
  <w:style w:type="paragraph" w:styleId="Heading1">
    <w:name w:val="heading 1"/>
    <w:basedOn w:val="Normal"/>
    <w:next w:val="Normal"/>
    <w:link w:val="Heading1Char"/>
    <w:uiPriority w:val="9"/>
    <w:qFormat/>
    <w:rsid w:val="00870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0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0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0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70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8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8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8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8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0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0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70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70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8FE"/>
    <w:rPr>
      <w:rFonts w:eastAsiaTheme="majorEastAsia" w:cstheme="majorBidi"/>
      <w:color w:val="272727" w:themeColor="text1" w:themeTint="D8"/>
    </w:rPr>
  </w:style>
  <w:style w:type="paragraph" w:styleId="Title">
    <w:name w:val="Title"/>
    <w:basedOn w:val="Normal"/>
    <w:next w:val="Normal"/>
    <w:link w:val="TitleChar"/>
    <w:uiPriority w:val="10"/>
    <w:qFormat/>
    <w:rsid w:val="008708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8FE"/>
    <w:pPr>
      <w:spacing w:before="160"/>
      <w:jc w:val="center"/>
    </w:pPr>
    <w:rPr>
      <w:i/>
      <w:iCs/>
      <w:color w:val="404040" w:themeColor="text1" w:themeTint="BF"/>
    </w:rPr>
  </w:style>
  <w:style w:type="character" w:customStyle="1" w:styleId="QuoteChar">
    <w:name w:val="Quote Char"/>
    <w:basedOn w:val="DefaultParagraphFont"/>
    <w:link w:val="Quote"/>
    <w:uiPriority w:val="29"/>
    <w:rsid w:val="008708FE"/>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Colorful List - Accent 11,Equipment,List Paragraph1,numbered,Step,Bullets,Figure_name,B1"/>
    <w:basedOn w:val="Normal"/>
    <w:link w:val="ListParagraphChar"/>
    <w:uiPriority w:val="34"/>
    <w:qFormat/>
    <w:rsid w:val="008708FE"/>
    <w:pPr>
      <w:ind w:left="720"/>
      <w:contextualSpacing/>
    </w:pPr>
  </w:style>
  <w:style w:type="character" w:styleId="IntenseEmphasis">
    <w:name w:val="Intense Emphasis"/>
    <w:basedOn w:val="DefaultParagraphFont"/>
    <w:uiPriority w:val="21"/>
    <w:qFormat/>
    <w:rsid w:val="008708FE"/>
    <w:rPr>
      <w:i/>
      <w:iCs/>
      <w:color w:val="0F4761" w:themeColor="accent1" w:themeShade="BF"/>
    </w:rPr>
  </w:style>
  <w:style w:type="paragraph" w:styleId="IntenseQuote">
    <w:name w:val="Intense Quote"/>
    <w:basedOn w:val="Normal"/>
    <w:next w:val="Normal"/>
    <w:link w:val="IntenseQuoteChar"/>
    <w:uiPriority w:val="30"/>
    <w:qFormat/>
    <w:rsid w:val="00870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8FE"/>
    <w:rPr>
      <w:i/>
      <w:iCs/>
      <w:color w:val="0F4761" w:themeColor="accent1" w:themeShade="BF"/>
    </w:rPr>
  </w:style>
  <w:style w:type="character" w:styleId="IntenseReference">
    <w:name w:val="Intense Reference"/>
    <w:basedOn w:val="DefaultParagraphFont"/>
    <w:uiPriority w:val="32"/>
    <w:qFormat/>
    <w:rsid w:val="008708FE"/>
    <w:rPr>
      <w:b/>
      <w:bCs/>
      <w:smallCaps/>
      <w:color w:val="0F4761" w:themeColor="accent1" w:themeShade="BF"/>
      <w:spacing w:val="5"/>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Step Char"/>
    <w:basedOn w:val="DefaultParagraphFont"/>
    <w:link w:val="ListParagraph"/>
    <w:uiPriority w:val="34"/>
    <w:qFormat/>
    <w:locked/>
    <w:rsid w:val="008708FE"/>
  </w:style>
  <w:style w:type="character" w:styleId="Hyperlink">
    <w:name w:val="Hyperlink"/>
    <w:basedOn w:val="DefaultParagraphFont"/>
    <w:uiPriority w:val="99"/>
    <w:unhideWhenUsed/>
    <w:rsid w:val="008708FE"/>
    <w:rPr>
      <w:color w:val="467886" w:themeColor="hyperlink"/>
      <w:u w:val="single"/>
    </w:rPr>
  </w:style>
  <w:style w:type="character" w:customStyle="1" w:styleId="UnresolvedMention1">
    <w:name w:val="Unresolved Mention1"/>
    <w:basedOn w:val="DefaultParagraphFont"/>
    <w:uiPriority w:val="99"/>
    <w:semiHidden/>
    <w:unhideWhenUsed/>
    <w:rsid w:val="008708FE"/>
    <w:rPr>
      <w:color w:val="605E5C"/>
      <w:shd w:val="clear" w:color="auto" w:fill="E1DFDD"/>
    </w:rPr>
  </w:style>
  <w:style w:type="paragraph" w:styleId="NoSpacing">
    <w:name w:val="No Spacing"/>
    <w:uiPriority w:val="1"/>
    <w:qFormat/>
    <w:rsid w:val="00042EAE"/>
    <w:pPr>
      <w:widowControl w:val="0"/>
      <w:spacing w:after="0" w:line="240" w:lineRule="auto"/>
    </w:pPr>
    <w:rPr>
      <w:rFonts w:ascii="Times New Roman" w:eastAsia="Times New Roman" w:hAnsi="Times New Roman" w:cs="Times New Roman"/>
      <w:kern w:val="0"/>
      <w:lang w:eastAsia="en-IN"/>
      <w14:ligatures w14:val="none"/>
    </w:rPr>
  </w:style>
  <w:style w:type="character" w:styleId="FollowedHyperlink">
    <w:name w:val="FollowedHyperlink"/>
    <w:basedOn w:val="DefaultParagraphFont"/>
    <w:uiPriority w:val="99"/>
    <w:semiHidden/>
    <w:unhideWhenUsed/>
    <w:rsid w:val="0031053E"/>
    <w:rPr>
      <w:color w:val="96607D" w:themeColor="followedHyperlink"/>
      <w:u w:val="single"/>
    </w:rPr>
  </w:style>
  <w:style w:type="paragraph" w:styleId="Revision">
    <w:name w:val="Revision"/>
    <w:hidden/>
    <w:uiPriority w:val="99"/>
    <w:semiHidden/>
    <w:rsid w:val="00FA76AF"/>
    <w:pPr>
      <w:spacing w:after="0"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FA76AF"/>
    <w:pPr>
      <w:tabs>
        <w:tab w:val="center" w:pos="4680"/>
        <w:tab w:val="right" w:pos="9360"/>
      </w:tabs>
    </w:pPr>
  </w:style>
  <w:style w:type="character" w:customStyle="1" w:styleId="HeaderChar">
    <w:name w:val="Header Char"/>
    <w:basedOn w:val="DefaultParagraphFont"/>
    <w:link w:val="Header"/>
    <w:uiPriority w:val="99"/>
    <w:rsid w:val="00FA76AF"/>
    <w:rPr>
      <w:rFonts w:ascii="Times New Roman" w:eastAsia="Times New Roman" w:hAnsi="Times New Roman" w:cs="Times New Roman"/>
      <w:kern w:val="0"/>
      <w:lang w:eastAsia="en-IN"/>
      <w14:ligatures w14:val="none"/>
    </w:rPr>
  </w:style>
  <w:style w:type="paragraph" w:styleId="Footer">
    <w:name w:val="footer"/>
    <w:basedOn w:val="Normal"/>
    <w:link w:val="FooterChar"/>
    <w:uiPriority w:val="99"/>
    <w:unhideWhenUsed/>
    <w:rsid w:val="00FA76AF"/>
    <w:pPr>
      <w:tabs>
        <w:tab w:val="center" w:pos="4680"/>
        <w:tab w:val="right" w:pos="9360"/>
      </w:tabs>
    </w:pPr>
  </w:style>
  <w:style w:type="character" w:customStyle="1" w:styleId="FooterChar">
    <w:name w:val="Footer Char"/>
    <w:basedOn w:val="DefaultParagraphFont"/>
    <w:link w:val="Footer"/>
    <w:uiPriority w:val="99"/>
    <w:rsid w:val="00FA76AF"/>
    <w:rPr>
      <w:rFonts w:ascii="Times New Roman" w:eastAsia="Times New Roman" w:hAnsi="Times New Roman" w:cs="Times New Roman"/>
      <w:kern w:val="0"/>
      <w:lang w:eastAsia="en-IN"/>
      <w14:ligatures w14:val="none"/>
    </w:rPr>
  </w:style>
  <w:style w:type="character" w:styleId="BookTitle">
    <w:name w:val="Book Title"/>
    <w:basedOn w:val="DefaultParagraphFont"/>
    <w:uiPriority w:val="33"/>
    <w:qFormat/>
    <w:rsid w:val="00FE13D1"/>
    <w:rPr>
      <w:b/>
      <w:bCs/>
      <w:i/>
      <w:iCs/>
      <w:spacing w:val="5"/>
    </w:rPr>
  </w:style>
  <w:style w:type="character" w:styleId="SubtleReference">
    <w:name w:val="Subtle Reference"/>
    <w:basedOn w:val="DefaultParagraphFont"/>
    <w:uiPriority w:val="31"/>
    <w:qFormat/>
    <w:rsid w:val="00FE13D1"/>
    <w:rPr>
      <w:smallCaps/>
      <w:color w:val="5A5A5A" w:themeColor="text1" w:themeTint="A5"/>
    </w:rPr>
  </w:style>
  <w:style w:type="character" w:styleId="Strong">
    <w:name w:val="Strong"/>
    <w:basedOn w:val="DefaultParagraphFont"/>
    <w:uiPriority w:val="22"/>
    <w:qFormat/>
    <w:rsid w:val="00FE13D1"/>
    <w:rPr>
      <w:b/>
      <w:bCs/>
    </w:rPr>
  </w:style>
  <w:style w:type="paragraph" w:styleId="NormalWeb">
    <w:name w:val="Normal (Web)"/>
    <w:basedOn w:val="Normal"/>
    <w:uiPriority w:val="99"/>
    <w:unhideWhenUsed/>
    <w:rsid w:val="00AD00C6"/>
    <w:pPr>
      <w:widowControl/>
      <w:spacing w:before="100" w:beforeAutospacing="1" w:after="100" w:afterAutospacing="1"/>
    </w:pPr>
    <w:rPr>
      <w:lang w:eastAsia="en-US"/>
    </w:rPr>
  </w:style>
  <w:style w:type="character" w:customStyle="1" w:styleId="apple-converted-space">
    <w:name w:val="apple-converted-space"/>
    <w:basedOn w:val="DefaultParagraphFont"/>
    <w:rsid w:val="00AD00C6"/>
  </w:style>
  <w:style w:type="character" w:styleId="UnresolvedMention">
    <w:name w:val="Unresolved Mention"/>
    <w:basedOn w:val="DefaultParagraphFont"/>
    <w:uiPriority w:val="99"/>
    <w:semiHidden/>
    <w:unhideWhenUsed/>
    <w:rsid w:val="00EF2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manoj-kumar-kalayankar-48b4bb25a" TargetMode="External"/><Relationship Id="rId3" Type="http://schemas.openxmlformats.org/officeDocument/2006/relationships/settings" Target="settings.xml"/><Relationship Id="rId7" Type="http://schemas.openxmlformats.org/officeDocument/2006/relationships/hyperlink" Target="mailto:manojkumarkalayanka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dc:description/>
  <cp:lastModifiedBy>12036737713</cp:lastModifiedBy>
  <cp:revision>2</cp:revision>
  <cp:lastPrinted>2025-08-02T07:43:00Z</cp:lastPrinted>
  <dcterms:created xsi:type="dcterms:W3CDTF">2025-10-09T18:46:00Z</dcterms:created>
  <dcterms:modified xsi:type="dcterms:W3CDTF">2025-10-09T18:46:00Z</dcterms:modified>
</cp:coreProperties>
</file>